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DAA14" w14:textId="51A04A43" w:rsidR="00E14069" w:rsidRPr="00E97E7D" w:rsidRDefault="00E403C0" w:rsidP="00E97E7D">
      <w:pPr>
        <w:jc w:val="right"/>
        <w:rPr>
          <w:rFonts w:ascii="Times New Roman" w:hAnsi="Times New Roman" w:cs="Times New Roman"/>
          <w:sz w:val="24"/>
          <w:szCs w:val="24"/>
        </w:rPr>
      </w:pPr>
      <w:r w:rsidRPr="00E97E7D">
        <w:rPr>
          <w:rFonts w:ascii="Times New Roman" w:hAnsi="Times New Roman" w:cs="Times New Roman"/>
          <w:sz w:val="24"/>
          <w:szCs w:val="24"/>
        </w:rPr>
        <w:t xml:space="preserve">Приложение № 1 к Приказу № </w:t>
      </w:r>
      <w:r w:rsidR="00E97E7D">
        <w:rPr>
          <w:rFonts w:ascii="Times New Roman" w:hAnsi="Times New Roman" w:cs="Times New Roman"/>
          <w:sz w:val="24"/>
          <w:szCs w:val="24"/>
        </w:rPr>
        <w:t>19-ОД</w:t>
      </w:r>
      <w:r w:rsidRPr="00E97E7D">
        <w:rPr>
          <w:rFonts w:ascii="Times New Roman" w:hAnsi="Times New Roman" w:cs="Times New Roman"/>
          <w:sz w:val="24"/>
          <w:szCs w:val="24"/>
        </w:rPr>
        <w:t xml:space="preserve"> от </w:t>
      </w:r>
      <w:r w:rsidR="00E97E7D">
        <w:rPr>
          <w:rFonts w:ascii="Times New Roman" w:hAnsi="Times New Roman" w:cs="Times New Roman"/>
          <w:sz w:val="24"/>
          <w:szCs w:val="24"/>
        </w:rPr>
        <w:t>30.03.2026г.</w:t>
      </w:r>
    </w:p>
    <w:p w14:paraId="2A929111" w14:textId="77777777" w:rsidR="008B41E7" w:rsidRDefault="00E403C0" w:rsidP="00E14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069">
        <w:rPr>
          <w:rFonts w:ascii="Times New Roman" w:hAnsi="Times New Roman" w:cs="Times New Roman"/>
          <w:b/>
          <w:sz w:val="24"/>
          <w:szCs w:val="24"/>
        </w:rPr>
        <w:t>Требования и формы конкурсных испытаний для поступающих на дополнительные предпрофессиональные программы в области музыкального искусства</w:t>
      </w:r>
      <w:r w:rsidR="008B41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D3FDCF" w14:textId="77777777" w:rsidR="00E14069" w:rsidRPr="00E14069" w:rsidRDefault="008B41E7" w:rsidP="00E140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Инструментальное исполнительство»</w:t>
      </w:r>
    </w:p>
    <w:p w14:paraId="06BCD6BA" w14:textId="77777777" w:rsidR="00BA0DE7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 При проведении отбора детей для обучения путём прослушивания комиссия определяет наличие музыкальных способностей и проводит диагностику: </w:t>
      </w:r>
    </w:p>
    <w:p w14:paraId="15865FF6" w14:textId="77777777" w:rsidR="00BA0DE7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- музыкальных способностей детей </w:t>
      </w:r>
      <w:r w:rsidR="00BA0DE7" w:rsidRPr="00E14069">
        <w:rPr>
          <w:rFonts w:ascii="Times New Roman" w:hAnsi="Times New Roman" w:cs="Times New Roman"/>
          <w:sz w:val="24"/>
          <w:szCs w:val="24"/>
        </w:rPr>
        <w:t>(</w:t>
      </w:r>
      <w:r w:rsidRPr="00E14069">
        <w:rPr>
          <w:rFonts w:ascii="Times New Roman" w:hAnsi="Times New Roman" w:cs="Times New Roman"/>
          <w:sz w:val="24"/>
          <w:szCs w:val="24"/>
        </w:rPr>
        <w:t>слух, память, ритм, умение исполнять знакомые песни, интонировать звуки);</w:t>
      </w:r>
    </w:p>
    <w:p w14:paraId="5F1C114B" w14:textId="77777777" w:rsidR="00BA0DE7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общего развития (умения читать, рассказывать стихи, вести беседу, эмоциональную отзывчивость);</w:t>
      </w:r>
    </w:p>
    <w:p w14:paraId="52D05B89" w14:textId="77777777" w:rsidR="00BA0DE7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физических и физиологических данных для обучения на выбранном музыкальном инструменте.</w:t>
      </w:r>
    </w:p>
    <w:p w14:paraId="1E548930" w14:textId="77777777" w:rsidR="00BA0DE7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 Лучшие результаты оценки творческих заданий и музыкальных способностей являются основанием для приоритетного приёма в школу. </w:t>
      </w:r>
    </w:p>
    <w:p w14:paraId="2C1FB7ED" w14:textId="77777777" w:rsidR="00BA0DE7" w:rsidRPr="00BA0DE7" w:rsidRDefault="00E403C0" w:rsidP="007E61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DE7">
        <w:rPr>
          <w:rFonts w:ascii="Times New Roman" w:hAnsi="Times New Roman" w:cs="Times New Roman"/>
          <w:b/>
          <w:sz w:val="24"/>
          <w:szCs w:val="24"/>
        </w:rPr>
        <w:t>На вступительном прослушивании комиссия оценивает:</w:t>
      </w:r>
    </w:p>
    <w:p w14:paraId="57DFCF7F" w14:textId="77777777" w:rsidR="00BA0DE7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- музыкальный слух (чистота интонации в исполняемой песне, точное повторение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предло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женной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 xml:space="preserve"> мелодии или отдельных звуков, определение количества звуков в гармоническом сочетании);</w:t>
      </w:r>
    </w:p>
    <w:p w14:paraId="40281128" w14:textId="77777777" w:rsidR="00BA0DE7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чувство ритма (точность повторения предложенного ритмического рисунка);</w:t>
      </w:r>
    </w:p>
    <w:p w14:paraId="5C26F316" w14:textId="77777777" w:rsidR="00BA0DE7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музыкальную память (умение запомнить и точно повторить мелодию и ритмический рисунок после первого проигрывания);</w:t>
      </w:r>
    </w:p>
    <w:p w14:paraId="5D487EBD" w14:textId="77777777" w:rsidR="00BA0DE7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- исполнительские данные </w:t>
      </w:r>
      <w:r w:rsidR="00BA0DE7" w:rsidRPr="00E14069">
        <w:rPr>
          <w:rFonts w:ascii="Times New Roman" w:hAnsi="Times New Roman" w:cs="Times New Roman"/>
          <w:sz w:val="24"/>
          <w:szCs w:val="24"/>
        </w:rPr>
        <w:t>(</w:t>
      </w:r>
      <w:r w:rsidRPr="00E14069">
        <w:rPr>
          <w:rFonts w:ascii="Times New Roman" w:hAnsi="Times New Roman" w:cs="Times New Roman"/>
          <w:sz w:val="24"/>
          <w:szCs w:val="24"/>
        </w:rPr>
        <w:t xml:space="preserve">общительность, эмоциональная открытость, отзывчивость и восприимчивость, способность идти на контакт с аудиторией, комиссией, выразительность </w:t>
      </w:r>
      <w:r w:rsidR="00BA0DE7" w:rsidRPr="00E14069">
        <w:rPr>
          <w:rFonts w:ascii="Times New Roman" w:hAnsi="Times New Roman" w:cs="Times New Roman"/>
          <w:sz w:val="24"/>
          <w:szCs w:val="24"/>
        </w:rPr>
        <w:t>исполнения</w:t>
      </w:r>
      <w:r w:rsidRPr="00E14069">
        <w:rPr>
          <w:rFonts w:ascii="Times New Roman" w:hAnsi="Times New Roman" w:cs="Times New Roman"/>
          <w:sz w:val="24"/>
          <w:szCs w:val="24"/>
        </w:rPr>
        <w:t xml:space="preserve">, общий уровень развития). </w:t>
      </w:r>
    </w:p>
    <w:p w14:paraId="4132FA24" w14:textId="77777777" w:rsidR="00BA0DE7" w:rsidRPr="00BA0DE7" w:rsidRDefault="00E403C0" w:rsidP="007E61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DE7">
        <w:rPr>
          <w:rFonts w:ascii="Times New Roman" w:hAnsi="Times New Roman" w:cs="Times New Roman"/>
          <w:b/>
          <w:sz w:val="24"/>
          <w:szCs w:val="24"/>
        </w:rPr>
        <w:t>Формы проверки музыкальных способностей:</w:t>
      </w:r>
    </w:p>
    <w:p w14:paraId="5BB31CFB" w14:textId="77777777" w:rsidR="00BA0DE7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исполнение любых предварительно подготовленных одной-двух песен без аккомпанемента;</w:t>
      </w:r>
    </w:p>
    <w:p w14:paraId="016BA43A" w14:textId="77777777" w:rsidR="00BA0DE7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- повторение голосом небольших мелодических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 xml:space="preserve"> и отдельных звуков, сыгранных преподавателем на инструменте (4-5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 xml:space="preserve"> по 2-3 такта в пределах одной октавы);</w:t>
      </w:r>
    </w:p>
    <w:p w14:paraId="1987ECC9" w14:textId="77777777" w:rsidR="00BA0DE7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определение регистра звучания (высокий, средний, нижний);</w:t>
      </w:r>
    </w:p>
    <w:p w14:paraId="0E9398D7" w14:textId="77777777" w:rsidR="00BA0DE7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- определение количества звуков в гармоническом звучании интервала, аккорда ( один, два или более звуков) и воспроизведение голосом отдельных звуков в созвучии (5-6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созву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 xml:space="preserve"> чий);</w:t>
      </w:r>
    </w:p>
    <w:p w14:paraId="4F5B2976" w14:textId="77777777" w:rsidR="00BA0DE7" w:rsidRDefault="00E403C0" w:rsidP="007E61B7">
      <w:pPr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- повторение хлопками 5-6 ритмических рисунков, предложенных преподавателем с воз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растающей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 xml:space="preserve"> степенью трудностей; </w:t>
      </w:r>
    </w:p>
    <w:p w14:paraId="775282A5" w14:textId="77777777" w:rsidR="00BA0DE7" w:rsidRDefault="00E403C0" w:rsidP="007E61B7">
      <w:pPr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В процессе общения с преподавателем ребёнок отвечает на различные вопросы,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показыва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ющие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 xml:space="preserve"> степень его общего развития. </w:t>
      </w:r>
      <w:r w:rsidR="00E23F85" w:rsidRPr="00E14069">
        <w:rPr>
          <w:rFonts w:ascii="Times New Roman" w:hAnsi="Times New Roman" w:cs="Times New Roman"/>
          <w:sz w:val="24"/>
          <w:szCs w:val="24"/>
        </w:rPr>
        <w:t>Комиссия</w:t>
      </w:r>
      <w:r w:rsidRPr="00E14069">
        <w:rPr>
          <w:rFonts w:ascii="Times New Roman" w:hAnsi="Times New Roman" w:cs="Times New Roman"/>
          <w:sz w:val="24"/>
          <w:szCs w:val="24"/>
        </w:rPr>
        <w:t xml:space="preserve"> может попросить прочитать выразительно 1-2 стихотворения. Проверяются физические данные ребёнка, его координация. </w:t>
      </w:r>
    </w:p>
    <w:p w14:paraId="336AF651" w14:textId="77777777" w:rsidR="00BA0DE7" w:rsidRPr="00BA0DE7" w:rsidRDefault="00E403C0" w:rsidP="007E61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DE7">
        <w:rPr>
          <w:rFonts w:ascii="Times New Roman" w:hAnsi="Times New Roman" w:cs="Times New Roman"/>
          <w:b/>
          <w:sz w:val="24"/>
          <w:szCs w:val="24"/>
        </w:rPr>
        <w:t>Критерии оценки музыкальных способностей</w:t>
      </w:r>
    </w:p>
    <w:p w14:paraId="29785D5D" w14:textId="77777777" w:rsidR="00BA0DE7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Каждый член комиссии по индивидуальному отбору детей оценивает слух, ритм, память, исполнительские данные по пятибалльной системе.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0"/>
        <w:gridCol w:w="2238"/>
        <w:gridCol w:w="1853"/>
        <w:gridCol w:w="2350"/>
        <w:gridCol w:w="2020"/>
      </w:tblGrid>
      <w:tr w:rsidR="00626CCF" w14:paraId="13571616" w14:textId="77777777" w:rsidTr="006A3151">
        <w:tc>
          <w:tcPr>
            <w:tcW w:w="1110" w:type="dxa"/>
          </w:tcPr>
          <w:p w14:paraId="09A28DC2" w14:textId="77777777" w:rsidR="00BA0DE7" w:rsidRPr="00417ACE" w:rsidRDefault="00BA0DE7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Оценка (баллы)</w:t>
            </w:r>
          </w:p>
        </w:tc>
        <w:tc>
          <w:tcPr>
            <w:tcW w:w="2238" w:type="dxa"/>
          </w:tcPr>
          <w:p w14:paraId="3C24FE34" w14:textId="77777777" w:rsidR="00BA0DE7" w:rsidRPr="00417ACE" w:rsidRDefault="00BA0DE7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Слух</w:t>
            </w:r>
          </w:p>
        </w:tc>
        <w:tc>
          <w:tcPr>
            <w:tcW w:w="1853" w:type="dxa"/>
          </w:tcPr>
          <w:p w14:paraId="7238E99A" w14:textId="77777777" w:rsidR="00BA0DE7" w:rsidRPr="00417ACE" w:rsidRDefault="00BA0DE7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Ритм</w:t>
            </w:r>
          </w:p>
        </w:tc>
        <w:tc>
          <w:tcPr>
            <w:tcW w:w="2350" w:type="dxa"/>
          </w:tcPr>
          <w:p w14:paraId="0C66BB8C" w14:textId="77777777" w:rsidR="00BA0DE7" w:rsidRPr="00417ACE" w:rsidRDefault="00BA0DE7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Память</w:t>
            </w:r>
          </w:p>
        </w:tc>
        <w:tc>
          <w:tcPr>
            <w:tcW w:w="2020" w:type="dxa"/>
          </w:tcPr>
          <w:p w14:paraId="5C35B469" w14:textId="77777777" w:rsidR="00BA0DE7" w:rsidRPr="00417ACE" w:rsidRDefault="00BA0DE7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Исполнительские данные</w:t>
            </w:r>
          </w:p>
        </w:tc>
      </w:tr>
      <w:tr w:rsidR="00626CCF" w14:paraId="35BFABDA" w14:textId="77777777" w:rsidTr="006A3151">
        <w:tc>
          <w:tcPr>
            <w:tcW w:w="1110" w:type="dxa"/>
          </w:tcPr>
          <w:p w14:paraId="0EF6F9BA" w14:textId="77777777" w:rsidR="00BA0DE7" w:rsidRPr="00417ACE" w:rsidRDefault="00BA0DE7" w:rsidP="00BA0DE7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38" w:type="dxa"/>
          </w:tcPr>
          <w:p w14:paraId="33D6FCBC" w14:textId="77777777" w:rsidR="00BA0DE7" w:rsidRPr="00417ACE" w:rsidRDefault="00BA0DE7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Выразительное и точное воспроизведение мелодии и ритма, ладотональная устойчивость с 1-го раза</w:t>
            </w:r>
          </w:p>
        </w:tc>
        <w:tc>
          <w:tcPr>
            <w:tcW w:w="1853" w:type="dxa"/>
          </w:tcPr>
          <w:p w14:paraId="59AA798F" w14:textId="77777777" w:rsidR="00BA0DE7" w:rsidRPr="00417ACE" w:rsidRDefault="00BA0DE7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Точное повторение ритма в заданном темпе и метре с 1-го раза</w:t>
            </w:r>
          </w:p>
        </w:tc>
        <w:tc>
          <w:tcPr>
            <w:tcW w:w="2350" w:type="dxa"/>
          </w:tcPr>
          <w:p w14:paraId="7C0644CD" w14:textId="77777777" w:rsidR="00BA0DE7" w:rsidRPr="00417ACE" w:rsidRDefault="00BA0DE7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Правильное запоминание и повторение предложенного задания с 1-го раза</w:t>
            </w:r>
          </w:p>
        </w:tc>
        <w:tc>
          <w:tcPr>
            <w:tcW w:w="2020" w:type="dxa"/>
          </w:tcPr>
          <w:p w14:paraId="178A7538" w14:textId="77777777" w:rsidR="00BA0DE7" w:rsidRPr="00417ACE" w:rsidRDefault="00BA0DE7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Яркое, цельное, эмоциональное выступление (чтение, игра, пение). Активный контакт с комиссией.</w:t>
            </w:r>
          </w:p>
        </w:tc>
      </w:tr>
      <w:tr w:rsidR="00626CCF" w14:paraId="73643BFC" w14:textId="77777777" w:rsidTr="006A3151">
        <w:tc>
          <w:tcPr>
            <w:tcW w:w="1110" w:type="dxa"/>
          </w:tcPr>
          <w:p w14:paraId="1530A11D" w14:textId="77777777" w:rsidR="00BA0DE7" w:rsidRPr="00417ACE" w:rsidRDefault="00BA0DE7" w:rsidP="00BA0DE7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</w:tcPr>
          <w:p w14:paraId="05A1A3FD" w14:textId="77777777" w:rsidR="00BA0DE7" w:rsidRPr="00417ACE" w:rsidRDefault="0080456F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Выразительное и точное воспроизведение мелодии и</w:t>
            </w:r>
            <w:r w:rsidR="003469DD" w:rsidRPr="00417ACE">
              <w:rPr>
                <w:rFonts w:ascii="Times New Roman" w:hAnsi="Times New Roman" w:cs="Times New Roman"/>
              </w:rPr>
              <w:t xml:space="preserve"> ритма с минимальными погрешностями, ладотональная устойчивость с 1-го раза</w:t>
            </w:r>
          </w:p>
        </w:tc>
        <w:tc>
          <w:tcPr>
            <w:tcW w:w="1853" w:type="dxa"/>
          </w:tcPr>
          <w:p w14:paraId="251CDB35" w14:textId="77777777" w:rsidR="00BA0DE7" w:rsidRPr="00417ACE" w:rsidRDefault="0080456F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Точное повторение ритма в заданном темпе и метре с 1-го</w:t>
            </w:r>
            <w:r w:rsidR="003469DD" w:rsidRPr="00417ACE">
              <w:rPr>
                <w:rFonts w:ascii="Times New Roman" w:hAnsi="Times New Roman" w:cs="Times New Roman"/>
              </w:rPr>
              <w:t xml:space="preserve"> раза с минимальными погрешностями</w:t>
            </w:r>
          </w:p>
        </w:tc>
        <w:tc>
          <w:tcPr>
            <w:tcW w:w="2350" w:type="dxa"/>
          </w:tcPr>
          <w:p w14:paraId="5F123FDE" w14:textId="77777777" w:rsidR="00BA0DE7" w:rsidRPr="00417ACE" w:rsidRDefault="003469DD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Правильное запоминание и повторение предложенного задания с 1 -го раза с минимальными погрешностями</w:t>
            </w:r>
          </w:p>
        </w:tc>
        <w:tc>
          <w:tcPr>
            <w:tcW w:w="2020" w:type="dxa"/>
          </w:tcPr>
          <w:p w14:paraId="5A2909A7" w14:textId="77777777" w:rsidR="00BA0DE7" w:rsidRPr="00417ACE" w:rsidRDefault="0080456F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Цельное,</w:t>
            </w:r>
          </w:p>
        </w:tc>
      </w:tr>
      <w:tr w:rsidR="00626CCF" w14:paraId="2D312F04" w14:textId="77777777" w:rsidTr="006A3151">
        <w:tc>
          <w:tcPr>
            <w:tcW w:w="1110" w:type="dxa"/>
          </w:tcPr>
          <w:p w14:paraId="675E1719" w14:textId="77777777" w:rsidR="00BA0DE7" w:rsidRPr="00417ACE" w:rsidRDefault="003469DD" w:rsidP="003469DD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8" w:type="dxa"/>
          </w:tcPr>
          <w:p w14:paraId="1FA9114C" w14:textId="77777777" w:rsidR="00BA0DE7" w:rsidRPr="00417ACE" w:rsidRDefault="004A61F4" w:rsidP="004A61F4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Выразительное исполнение с небольшими ошибками в мелодии, ритме, неустойчивая ладо</w:t>
            </w:r>
            <w:r w:rsidR="00E23F85" w:rsidRPr="00417ACE">
              <w:rPr>
                <w:rFonts w:ascii="Times New Roman" w:hAnsi="Times New Roman" w:cs="Times New Roman"/>
              </w:rPr>
              <w:t xml:space="preserve"> </w:t>
            </w:r>
            <w:r w:rsidRPr="00417ACE">
              <w:rPr>
                <w:rFonts w:ascii="Times New Roman" w:hAnsi="Times New Roman" w:cs="Times New Roman"/>
              </w:rPr>
              <w:t>тональность.</w:t>
            </w:r>
          </w:p>
        </w:tc>
        <w:tc>
          <w:tcPr>
            <w:tcW w:w="1853" w:type="dxa"/>
          </w:tcPr>
          <w:p w14:paraId="340943B6" w14:textId="77777777" w:rsidR="00BA0DE7" w:rsidRPr="00417ACE" w:rsidRDefault="004A61F4" w:rsidP="004A61F4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Недостаточно точное повторение ритма в заданном темпе и метре</w:t>
            </w:r>
          </w:p>
        </w:tc>
        <w:tc>
          <w:tcPr>
            <w:tcW w:w="2350" w:type="dxa"/>
          </w:tcPr>
          <w:p w14:paraId="6277724F" w14:textId="77777777" w:rsidR="00BA0DE7" w:rsidRPr="00417ACE" w:rsidRDefault="004A61F4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Удовлетворительное запоминание и повторение предложенного задания с отдельны ми ошибками</w:t>
            </w:r>
          </w:p>
        </w:tc>
        <w:tc>
          <w:tcPr>
            <w:tcW w:w="2020" w:type="dxa"/>
          </w:tcPr>
          <w:p w14:paraId="1B692EB2" w14:textId="77777777" w:rsidR="00BA0DE7" w:rsidRPr="00417ACE" w:rsidRDefault="004A61F4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Недостаточно эмоциональное выступление ( чтение, игра, пение). Активный контакт с комиссией</w:t>
            </w:r>
          </w:p>
        </w:tc>
      </w:tr>
      <w:tr w:rsidR="00626CCF" w14:paraId="4738A50A" w14:textId="77777777" w:rsidTr="006A3151">
        <w:tc>
          <w:tcPr>
            <w:tcW w:w="1110" w:type="dxa"/>
          </w:tcPr>
          <w:p w14:paraId="52E589D0" w14:textId="77777777" w:rsidR="00BA0DE7" w:rsidRPr="00417ACE" w:rsidRDefault="003469DD" w:rsidP="003469DD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</w:tcPr>
          <w:p w14:paraId="4AE4D6D7" w14:textId="77777777" w:rsidR="00BA0DE7" w:rsidRPr="00417ACE" w:rsidRDefault="00626CCF" w:rsidP="00626CCF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Грубые интонационные и ритмические ошибки при воспроизведении мелодии, отсутствие ладо</w:t>
            </w:r>
            <w:r w:rsidR="00E23F85" w:rsidRPr="00417ACE">
              <w:rPr>
                <w:rFonts w:ascii="Times New Roman" w:hAnsi="Times New Roman" w:cs="Times New Roman"/>
              </w:rPr>
              <w:t xml:space="preserve"> </w:t>
            </w:r>
            <w:r w:rsidRPr="00417ACE">
              <w:rPr>
                <w:rFonts w:ascii="Times New Roman" w:hAnsi="Times New Roman" w:cs="Times New Roman"/>
              </w:rPr>
              <w:t>тональности</w:t>
            </w:r>
          </w:p>
        </w:tc>
        <w:tc>
          <w:tcPr>
            <w:tcW w:w="1853" w:type="dxa"/>
          </w:tcPr>
          <w:p w14:paraId="4812CD9F" w14:textId="77777777" w:rsidR="00BA0DE7" w:rsidRPr="00417ACE" w:rsidRDefault="00626CCF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Грубые ошибки при повторении ритмического рисунка, нарушение темпа</w:t>
            </w:r>
          </w:p>
        </w:tc>
        <w:tc>
          <w:tcPr>
            <w:tcW w:w="2350" w:type="dxa"/>
          </w:tcPr>
          <w:p w14:paraId="14672C99" w14:textId="77777777" w:rsidR="00BA0DE7" w:rsidRPr="00417ACE" w:rsidRDefault="00626CCF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Плохое запоминание и повторение с ошибками предложенного задания</w:t>
            </w:r>
          </w:p>
        </w:tc>
        <w:tc>
          <w:tcPr>
            <w:tcW w:w="2020" w:type="dxa"/>
          </w:tcPr>
          <w:p w14:paraId="5526A945" w14:textId="77777777" w:rsidR="00BA0DE7" w:rsidRPr="00417ACE" w:rsidRDefault="00626CCF" w:rsidP="00626CCF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 xml:space="preserve">Отсутствие эмоционального исполнения </w:t>
            </w:r>
            <w:r w:rsidR="006A3151" w:rsidRPr="00417ACE">
              <w:rPr>
                <w:rFonts w:ascii="Times New Roman" w:hAnsi="Times New Roman" w:cs="Times New Roman"/>
              </w:rPr>
              <w:t>в чтение, игре, пении</w:t>
            </w:r>
            <w:r w:rsidRPr="00417ACE">
              <w:rPr>
                <w:rFonts w:ascii="Times New Roman" w:hAnsi="Times New Roman" w:cs="Times New Roman"/>
              </w:rPr>
              <w:t>.</w:t>
            </w:r>
            <w:r w:rsidR="006A3151" w:rsidRPr="00417ACE">
              <w:rPr>
                <w:rFonts w:ascii="Times New Roman" w:hAnsi="Times New Roman" w:cs="Times New Roman"/>
              </w:rPr>
              <w:t xml:space="preserve"> Плохой контакт с комиссией</w:t>
            </w:r>
          </w:p>
        </w:tc>
      </w:tr>
      <w:tr w:rsidR="00626CCF" w14:paraId="569D7EC1" w14:textId="77777777" w:rsidTr="006A3151">
        <w:tc>
          <w:tcPr>
            <w:tcW w:w="1110" w:type="dxa"/>
          </w:tcPr>
          <w:p w14:paraId="63205CD4" w14:textId="77777777" w:rsidR="00BA0DE7" w:rsidRPr="00417ACE" w:rsidRDefault="003469DD" w:rsidP="003469DD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</w:tcPr>
          <w:p w14:paraId="6B9615F1" w14:textId="77777777" w:rsidR="00BA0DE7" w:rsidRPr="00417ACE" w:rsidRDefault="006A3151" w:rsidP="006A3151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Отсутствие способности к интонированию в определённой тональности</w:t>
            </w:r>
          </w:p>
        </w:tc>
        <w:tc>
          <w:tcPr>
            <w:tcW w:w="1853" w:type="dxa"/>
          </w:tcPr>
          <w:p w14:paraId="77D4B216" w14:textId="77777777" w:rsidR="00BA0DE7" w:rsidRPr="00417ACE" w:rsidRDefault="006A3151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Неумение воспроизвести предложенный ритм в заданном темпе</w:t>
            </w:r>
          </w:p>
        </w:tc>
        <w:tc>
          <w:tcPr>
            <w:tcW w:w="2350" w:type="dxa"/>
          </w:tcPr>
          <w:p w14:paraId="35C0F9CB" w14:textId="77777777" w:rsidR="00BA0DE7" w:rsidRPr="00417ACE" w:rsidRDefault="006A3151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Неумение запомнить и воспроизвести предложенное задание</w:t>
            </w:r>
          </w:p>
        </w:tc>
        <w:tc>
          <w:tcPr>
            <w:tcW w:w="2020" w:type="dxa"/>
          </w:tcPr>
          <w:p w14:paraId="473BA7B4" w14:textId="77777777" w:rsidR="00BA0DE7" w:rsidRPr="00417ACE" w:rsidRDefault="006A3151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Молчание ребёнка, стеснительность отсутствие контакта с комиссией,</w:t>
            </w:r>
          </w:p>
        </w:tc>
      </w:tr>
    </w:tbl>
    <w:p w14:paraId="1D9E3F0F" w14:textId="77777777" w:rsidR="00417ACE" w:rsidRDefault="00417ACE" w:rsidP="00417A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148E33" w14:textId="4DA0670D" w:rsidR="006A3151" w:rsidRDefault="00E403C0" w:rsidP="00417A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Наибольшее количество баллов-20. </w:t>
      </w:r>
    </w:p>
    <w:p w14:paraId="76A01D6E" w14:textId="77777777" w:rsidR="00E042EE" w:rsidRDefault="00E403C0" w:rsidP="00417A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Срок обучения - 8 лет. </w:t>
      </w:r>
    </w:p>
    <w:p w14:paraId="7795FC2B" w14:textId="77777777" w:rsidR="00E042EE" w:rsidRDefault="00E403C0" w:rsidP="00417A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Возраст поступающих: дети 6,5 лет. </w:t>
      </w:r>
    </w:p>
    <w:p w14:paraId="4FF7FD86" w14:textId="77777777" w:rsidR="00E042EE" w:rsidRDefault="00E403C0" w:rsidP="00417A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Форма обучения: очные индивидуальные и групповые занятия. </w:t>
      </w:r>
    </w:p>
    <w:p w14:paraId="4F5422D2" w14:textId="02E81DAD" w:rsidR="00417ACE" w:rsidRDefault="007E61B7" w:rsidP="00417A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14:paraId="77C5D9EA" w14:textId="76502882" w:rsidR="00E042EE" w:rsidRPr="00E042EE" w:rsidRDefault="00E403C0" w:rsidP="00E04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2EE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и формы конкурсных испытаний для поступающих на дополнительную предпрофессиональную и общеразвивающую программу «Искусство театра» "Театр"</w:t>
      </w:r>
    </w:p>
    <w:p w14:paraId="7C45D6D9" w14:textId="77777777" w:rsidR="00E042EE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 При проведении отбора детей для обучения путём прослушивания выбранных ими стихотворений, басни и песни комиссия определяет наличие выразительных чтецких и музыкальных способностей и проводит диагностику: </w:t>
      </w:r>
    </w:p>
    <w:p w14:paraId="1E5031F4" w14:textId="77777777" w:rsidR="00E042EE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наличия хорошей и чёткой дикции, памяти, внимания, воображения, умения повторять в заданном темпе скороговорки;</w:t>
      </w:r>
    </w:p>
    <w:p w14:paraId="05991F82" w14:textId="77777777" w:rsidR="00E042EE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музыкальных способностей детей ( слух, ритм, память, умение исполнять знакомые песни, интонировать звуки);</w:t>
      </w:r>
    </w:p>
    <w:p w14:paraId="5E5A64BD" w14:textId="77777777" w:rsidR="00E042EE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- общего развития (умения читать, рассказывать стихи, вести свободную беседу,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эмоцио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нальную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 xml:space="preserve"> отзывчивость, установления контакта со зрителем);</w:t>
      </w:r>
    </w:p>
    <w:p w14:paraId="4CD78E6F" w14:textId="77777777" w:rsidR="00E042EE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физических, физиологических, психологических, внешних данных, умения выступать без сценического зажима сольно и в ансамбле;</w:t>
      </w:r>
    </w:p>
    <w:p w14:paraId="0480281F" w14:textId="77777777" w:rsidR="00E042EE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- умения ритмично двигаться под музыку и выполнять простые танцевальные движения;- хорошей координации движений. </w:t>
      </w:r>
    </w:p>
    <w:p w14:paraId="438FE10A" w14:textId="77777777" w:rsidR="00E042EE" w:rsidRPr="00E042EE" w:rsidRDefault="00E403C0" w:rsidP="007E61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2EE">
        <w:rPr>
          <w:rFonts w:ascii="Times New Roman" w:hAnsi="Times New Roman" w:cs="Times New Roman"/>
          <w:b/>
          <w:sz w:val="24"/>
          <w:szCs w:val="24"/>
        </w:rPr>
        <w:t>Формы проверки сценических, музыкальных и танцевальных способностей:</w:t>
      </w:r>
    </w:p>
    <w:p w14:paraId="01B903D2" w14:textId="77777777" w:rsidR="00E042EE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выполнение речевых упражнений по заданию преподавателя на выявление силы голоса, чёткости дикции и отсутствия проблемных звуков,</w:t>
      </w:r>
    </w:p>
    <w:p w14:paraId="31D431D5" w14:textId="77777777" w:rsidR="00E042EE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проверка координации движений и отсутствия сценических зажимов на примере заданий, предложенных педагогом;</w:t>
      </w:r>
    </w:p>
    <w:p w14:paraId="3488881B" w14:textId="77777777" w:rsidR="00E042EE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наличие органичности и выразительности чтецкой программы по выбору поступающих;- выполнение упражнений на внимание;</w:t>
      </w:r>
    </w:p>
    <w:p w14:paraId="74DA487A" w14:textId="77777777" w:rsidR="00E042EE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исполнение танцевальных движений под музыку разных жанров- исполнение любых предварительно подготовленных</w:t>
      </w:r>
      <w:r w:rsidR="00E042EE">
        <w:rPr>
          <w:rFonts w:ascii="Times New Roman" w:hAnsi="Times New Roman" w:cs="Times New Roman"/>
          <w:sz w:val="24"/>
          <w:szCs w:val="24"/>
        </w:rPr>
        <w:t xml:space="preserve"> одной-двух песен без аккомпане</w:t>
      </w:r>
      <w:r w:rsidRPr="00E14069">
        <w:rPr>
          <w:rFonts w:ascii="Times New Roman" w:hAnsi="Times New Roman" w:cs="Times New Roman"/>
          <w:sz w:val="24"/>
          <w:szCs w:val="24"/>
        </w:rPr>
        <w:t>мента;</w:t>
      </w:r>
    </w:p>
    <w:p w14:paraId="751B53E6" w14:textId="77777777" w:rsidR="00E042EE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- повторение голосом небольших мелодических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 xml:space="preserve"> и отдельных звуков, сыгранных преподавателем на инструменте (4-5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 xml:space="preserve"> по 2-3 такта в пределах одной октавы);-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определние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 xml:space="preserve"> регистра звучания (верхний, средний, низкий);</w:t>
      </w:r>
    </w:p>
    <w:p w14:paraId="346E87D4" w14:textId="77777777" w:rsidR="00E042EE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определение количества звуков в гармоническом звучании интервала и аккорда ( от одного до трёх);</w:t>
      </w:r>
    </w:p>
    <w:p w14:paraId="0F5DB1CD" w14:textId="77777777" w:rsidR="00E042EE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- повторение хлопками 5-6 ритмических рисунков, предложенных преподавателем по возрастающей степени трудности. </w:t>
      </w:r>
    </w:p>
    <w:p w14:paraId="187ABA86" w14:textId="77777777" w:rsidR="00E042EE" w:rsidRDefault="00E403C0" w:rsidP="00E04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2EE">
        <w:rPr>
          <w:rFonts w:ascii="Times New Roman" w:hAnsi="Times New Roman" w:cs="Times New Roman"/>
          <w:b/>
          <w:sz w:val="24"/>
          <w:szCs w:val="24"/>
        </w:rPr>
        <w:t>Критерии оценки сценических, музыкальных и танцевальных способностей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9"/>
        <w:gridCol w:w="2392"/>
        <w:gridCol w:w="1874"/>
        <w:gridCol w:w="1843"/>
        <w:gridCol w:w="2173"/>
      </w:tblGrid>
      <w:tr w:rsidR="00080F54" w14:paraId="074DB51D" w14:textId="77777777" w:rsidTr="00E042EE">
        <w:tc>
          <w:tcPr>
            <w:tcW w:w="1384" w:type="dxa"/>
          </w:tcPr>
          <w:p w14:paraId="3752713C" w14:textId="77777777" w:rsidR="00E042EE" w:rsidRPr="00417ACE" w:rsidRDefault="00E042EE" w:rsidP="00E04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Оценка (баллы)</w:t>
            </w:r>
          </w:p>
        </w:tc>
        <w:tc>
          <w:tcPr>
            <w:tcW w:w="2534" w:type="dxa"/>
          </w:tcPr>
          <w:p w14:paraId="70CEDA5E" w14:textId="77777777" w:rsidR="00E042EE" w:rsidRPr="00417ACE" w:rsidRDefault="00E042EE" w:rsidP="00E04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Исполнительские данные чтецкой программы</w:t>
            </w:r>
          </w:p>
        </w:tc>
        <w:tc>
          <w:tcPr>
            <w:tcW w:w="1884" w:type="dxa"/>
          </w:tcPr>
          <w:p w14:paraId="4A9C449B" w14:textId="77777777" w:rsidR="00E042EE" w:rsidRPr="00417ACE" w:rsidRDefault="00E042EE" w:rsidP="00E04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Слух</w:t>
            </w:r>
          </w:p>
        </w:tc>
        <w:tc>
          <w:tcPr>
            <w:tcW w:w="1884" w:type="dxa"/>
          </w:tcPr>
          <w:p w14:paraId="6800BCE8" w14:textId="77777777" w:rsidR="00E042EE" w:rsidRPr="00417ACE" w:rsidRDefault="00E042EE" w:rsidP="00E04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Ритм, танец</w:t>
            </w:r>
          </w:p>
        </w:tc>
        <w:tc>
          <w:tcPr>
            <w:tcW w:w="1885" w:type="dxa"/>
          </w:tcPr>
          <w:p w14:paraId="7F5BFEDF" w14:textId="77777777" w:rsidR="00E042EE" w:rsidRPr="00417ACE" w:rsidRDefault="00920E0E" w:rsidP="00E04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Память.</w:t>
            </w:r>
          </w:p>
        </w:tc>
      </w:tr>
      <w:tr w:rsidR="00080F54" w14:paraId="11C39014" w14:textId="77777777" w:rsidTr="00E042EE">
        <w:tc>
          <w:tcPr>
            <w:tcW w:w="1384" w:type="dxa"/>
          </w:tcPr>
          <w:p w14:paraId="4B29D600" w14:textId="77777777" w:rsidR="00E042EE" w:rsidRPr="00417ACE" w:rsidRDefault="00E042EE" w:rsidP="00E04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4" w:type="dxa"/>
          </w:tcPr>
          <w:p w14:paraId="1F03AE3F" w14:textId="77777777" w:rsidR="00E042EE" w:rsidRPr="00417ACE" w:rsidRDefault="00E042EE" w:rsidP="00E042EE">
            <w:pPr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Яркое, свободное, эмоциональное выступление с чёткой (чтение дикцией стихов, басни). Активный контакт с комиссией</w:t>
            </w:r>
          </w:p>
        </w:tc>
        <w:tc>
          <w:tcPr>
            <w:tcW w:w="1884" w:type="dxa"/>
          </w:tcPr>
          <w:p w14:paraId="6B405E1B" w14:textId="77777777" w:rsidR="00920E0E" w:rsidRPr="00417ACE" w:rsidRDefault="00E042EE" w:rsidP="00E042EE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Выразительное и</w:t>
            </w:r>
            <w:r w:rsidR="00E23F85" w:rsidRPr="00417ACE">
              <w:rPr>
                <w:rFonts w:ascii="Times New Roman" w:hAnsi="Times New Roman" w:cs="Times New Roman"/>
              </w:rPr>
              <w:t xml:space="preserve"> точное воспроизведение мелодии и ритма , ладотональная устойчивость с </w:t>
            </w:r>
          </w:p>
          <w:p w14:paraId="1F672CFE" w14:textId="77777777" w:rsidR="00E042EE" w:rsidRPr="00417ACE" w:rsidRDefault="00E23F85" w:rsidP="00E04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417ACE">
              <w:rPr>
                <w:rFonts w:ascii="Times New Roman" w:hAnsi="Times New Roman" w:cs="Times New Roman"/>
              </w:rPr>
              <w:t>го</w:t>
            </w:r>
            <w:proofErr w:type="spellEnd"/>
            <w:r w:rsidRPr="00417ACE">
              <w:rPr>
                <w:rFonts w:ascii="Times New Roman" w:hAnsi="Times New Roman" w:cs="Times New Roman"/>
              </w:rPr>
              <w:t xml:space="preserve"> раза.</w:t>
            </w:r>
          </w:p>
        </w:tc>
        <w:tc>
          <w:tcPr>
            <w:tcW w:w="1884" w:type="dxa"/>
          </w:tcPr>
          <w:p w14:paraId="5435D76D" w14:textId="77777777" w:rsidR="00E042EE" w:rsidRPr="00417ACE" w:rsidRDefault="00E23F85" w:rsidP="00E04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Точное повторение ритма в заданном темпе и метре с 1-го раза с минимальны ми погрешностями в координации танце вальных движений.</w:t>
            </w:r>
          </w:p>
        </w:tc>
        <w:tc>
          <w:tcPr>
            <w:tcW w:w="1885" w:type="dxa"/>
          </w:tcPr>
          <w:p w14:paraId="3096518E" w14:textId="77777777" w:rsidR="00E042EE" w:rsidRPr="00417ACE" w:rsidRDefault="00E23F85" w:rsidP="00E04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Правильное запоминание и повторение предложенного задания с 1-го раза</w:t>
            </w:r>
          </w:p>
        </w:tc>
      </w:tr>
      <w:tr w:rsidR="00080F54" w14:paraId="3A0E044A" w14:textId="77777777" w:rsidTr="00E042EE">
        <w:tc>
          <w:tcPr>
            <w:tcW w:w="1384" w:type="dxa"/>
          </w:tcPr>
          <w:p w14:paraId="167AFA6D" w14:textId="77777777" w:rsidR="00E042EE" w:rsidRPr="00417ACE" w:rsidRDefault="00E042EE" w:rsidP="00E04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34" w:type="dxa"/>
          </w:tcPr>
          <w:p w14:paraId="06E5F30E" w14:textId="77777777" w:rsidR="00E042EE" w:rsidRPr="00417ACE" w:rsidRDefault="00E042EE" w:rsidP="00E042EE">
            <w:pPr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Свободное, эмоциональное выступление с дикцией стихов, чёткой ( чтение, басни). Активный контакт с комиссией.</w:t>
            </w:r>
          </w:p>
        </w:tc>
        <w:tc>
          <w:tcPr>
            <w:tcW w:w="1884" w:type="dxa"/>
          </w:tcPr>
          <w:p w14:paraId="3EAA1031" w14:textId="77777777" w:rsidR="00E042EE" w:rsidRPr="00417ACE" w:rsidRDefault="00E23F85" w:rsidP="00E23F85">
            <w:pPr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Выразительное и точное воспроизведение мелодии и ритма с минимальными погрешностями, ладотональная устойчивость с 1-го раза.</w:t>
            </w:r>
          </w:p>
        </w:tc>
        <w:tc>
          <w:tcPr>
            <w:tcW w:w="1884" w:type="dxa"/>
          </w:tcPr>
          <w:p w14:paraId="1D3BF2CE" w14:textId="77777777" w:rsidR="00E042EE" w:rsidRPr="00417ACE" w:rsidRDefault="00E23F85" w:rsidP="00920E0E">
            <w:pPr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Точное повторение ритма в заданном</w:t>
            </w:r>
          </w:p>
        </w:tc>
        <w:tc>
          <w:tcPr>
            <w:tcW w:w="1885" w:type="dxa"/>
          </w:tcPr>
          <w:p w14:paraId="1FDE9BDC" w14:textId="77777777" w:rsidR="00E042EE" w:rsidRPr="00417ACE" w:rsidRDefault="00E23F85" w:rsidP="00E23F85">
            <w:pPr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Правильное запоминание и повторение предложенного задания с 1-го раза с минимальными погрешностями</w:t>
            </w:r>
          </w:p>
        </w:tc>
      </w:tr>
      <w:tr w:rsidR="00080F54" w14:paraId="08547099" w14:textId="77777777" w:rsidTr="00E042EE">
        <w:tc>
          <w:tcPr>
            <w:tcW w:w="1384" w:type="dxa"/>
          </w:tcPr>
          <w:p w14:paraId="46C75BA8" w14:textId="77777777" w:rsidR="00E042EE" w:rsidRPr="00417ACE" w:rsidRDefault="00E042EE" w:rsidP="00E04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4" w:type="dxa"/>
          </w:tcPr>
          <w:p w14:paraId="69140E86" w14:textId="77777777" w:rsidR="00E042EE" w:rsidRPr="00417ACE" w:rsidRDefault="00E042EE" w:rsidP="00E042EE">
            <w:pPr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Недостаточно эмоциональное и скованное выступление с дефектами в дикции (чтение, стихов, басни). Слабый контакт с комиссией.</w:t>
            </w:r>
          </w:p>
        </w:tc>
        <w:tc>
          <w:tcPr>
            <w:tcW w:w="1884" w:type="dxa"/>
          </w:tcPr>
          <w:p w14:paraId="417E2A5C" w14:textId="77777777" w:rsidR="00E042EE" w:rsidRPr="00417ACE" w:rsidRDefault="00E23F85" w:rsidP="00E23F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Выразительное исполнение с небольшими с ошибками в мелодии, ритме, неустойчивая ладо тональность.</w:t>
            </w:r>
          </w:p>
        </w:tc>
        <w:tc>
          <w:tcPr>
            <w:tcW w:w="1884" w:type="dxa"/>
          </w:tcPr>
          <w:p w14:paraId="202BD2AE" w14:textId="77777777" w:rsidR="00E042EE" w:rsidRPr="00417ACE" w:rsidRDefault="00920E0E" w:rsidP="00920E0E">
            <w:pPr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Недостаточно точное повторение ритма в заданном темпе и мет ре, слабая координация в танцевальных движениях</w:t>
            </w:r>
          </w:p>
        </w:tc>
        <w:tc>
          <w:tcPr>
            <w:tcW w:w="1885" w:type="dxa"/>
          </w:tcPr>
          <w:p w14:paraId="4C3E2D16" w14:textId="77777777" w:rsidR="00E042EE" w:rsidRPr="00417ACE" w:rsidRDefault="00920E0E" w:rsidP="00920E0E">
            <w:pPr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Удовлетворительное запоминание и повторение предложенного задания с отдельны ми ошибками.</w:t>
            </w:r>
          </w:p>
        </w:tc>
      </w:tr>
      <w:tr w:rsidR="00080F54" w14:paraId="6A62DDB2" w14:textId="77777777" w:rsidTr="00E042EE">
        <w:tc>
          <w:tcPr>
            <w:tcW w:w="1384" w:type="dxa"/>
          </w:tcPr>
          <w:p w14:paraId="2A705BA0" w14:textId="77777777" w:rsidR="00E042EE" w:rsidRPr="00417ACE" w:rsidRDefault="00E042EE" w:rsidP="00E04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4" w:type="dxa"/>
          </w:tcPr>
          <w:p w14:paraId="3377CBE3" w14:textId="77777777" w:rsidR="00E042EE" w:rsidRPr="00417ACE" w:rsidRDefault="00E042EE" w:rsidP="00E042EE">
            <w:pPr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Отсутствие эмоционального исполнения в чтении стихов, басни. Явные дефекты в дикции. контакт комиссией.</w:t>
            </w:r>
          </w:p>
        </w:tc>
        <w:tc>
          <w:tcPr>
            <w:tcW w:w="1884" w:type="dxa"/>
          </w:tcPr>
          <w:p w14:paraId="15D5973D" w14:textId="77777777" w:rsidR="00E042EE" w:rsidRPr="00417ACE" w:rsidRDefault="00920E0E" w:rsidP="00E04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Грубые интонационные и ритмические ошибки при воспроизведении мелодии, отсутствие ладо тональности</w:t>
            </w:r>
          </w:p>
        </w:tc>
        <w:tc>
          <w:tcPr>
            <w:tcW w:w="1884" w:type="dxa"/>
          </w:tcPr>
          <w:p w14:paraId="3E17B57C" w14:textId="77777777" w:rsidR="00E042EE" w:rsidRPr="00417ACE" w:rsidRDefault="00920E0E" w:rsidP="00920E0E">
            <w:pPr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. Грубые ошибки при повторении ритмического рисунка, нарушение темпа, плохая координация в танце вальных движениях.</w:t>
            </w:r>
          </w:p>
        </w:tc>
        <w:tc>
          <w:tcPr>
            <w:tcW w:w="1885" w:type="dxa"/>
          </w:tcPr>
          <w:p w14:paraId="2E9A23F9" w14:textId="77777777" w:rsidR="00E042EE" w:rsidRPr="00417ACE" w:rsidRDefault="00920E0E" w:rsidP="00920E0E">
            <w:pPr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Неумение запомнить и воспроизвести предложенное  задание</w:t>
            </w:r>
          </w:p>
        </w:tc>
      </w:tr>
      <w:tr w:rsidR="00080F54" w14:paraId="726D1187" w14:textId="77777777" w:rsidTr="00E042EE">
        <w:tc>
          <w:tcPr>
            <w:tcW w:w="1384" w:type="dxa"/>
          </w:tcPr>
          <w:p w14:paraId="6DDFF87D" w14:textId="77777777" w:rsidR="00E042EE" w:rsidRPr="00417ACE" w:rsidRDefault="00E042EE" w:rsidP="00E042EE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4" w:type="dxa"/>
          </w:tcPr>
          <w:p w14:paraId="444CB2CB" w14:textId="77777777" w:rsidR="00E042EE" w:rsidRPr="00417ACE" w:rsidRDefault="00E042EE" w:rsidP="00080F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Невнятная</w:t>
            </w:r>
            <w:r w:rsidR="00080F54" w:rsidRPr="00417ACE">
              <w:rPr>
                <w:rFonts w:ascii="Times New Roman" w:hAnsi="Times New Roman" w:cs="Times New Roman"/>
              </w:rPr>
              <w:t xml:space="preserve"> речь ребёнка в исполнении чтецкой программы, зажатость, стеснительность, отсутствие контакта с комиссией.</w:t>
            </w:r>
          </w:p>
        </w:tc>
        <w:tc>
          <w:tcPr>
            <w:tcW w:w="1884" w:type="dxa"/>
          </w:tcPr>
          <w:p w14:paraId="4D73F86D" w14:textId="77777777" w:rsidR="00E042EE" w:rsidRPr="00417ACE" w:rsidRDefault="00080F54" w:rsidP="00E04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Отсутствие способности к интонированию в определенной тональности.</w:t>
            </w:r>
          </w:p>
        </w:tc>
        <w:tc>
          <w:tcPr>
            <w:tcW w:w="1884" w:type="dxa"/>
          </w:tcPr>
          <w:p w14:paraId="750E4FE7" w14:textId="77777777" w:rsidR="00E042EE" w:rsidRPr="00417ACE" w:rsidRDefault="00080F54" w:rsidP="00080F54">
            <w:pPr>
              <w:rPr>
                <w:rFonts w:ascii="Times New Roman" w:hAnsi="Times New Roman" w:cs="Times New Roman"/>
                <w:b/>
              </w:rPr>
            </w:pPr>
            <w:r w:rsidRPr="00417ACE">
              <w:rPr>
                <w:rFonts w:ascii="Times New Roman" w:hAnsi="Times New Roman" w:cs="Times New Roman"/>
              </w:rPr>
              <w:t>Неумение воспроизвести предложенный ритм заданном темпе , отсутствие координации в танце вальных движениях,</w:t>
            </w:r>
          </w:p>
        </w:tc>
        <w:tc>
          <w:tcPr>
            <w:tcW w:w="1885" w:type="dxa"/>
          </w:tcPr>
          <w:p w14:paraId="411C36BF" w14:textId="77777777" w:rsidR="00E042EE" w:rsidRPr="00417ACE" w:rsidRDefault="0031586C" w:rsidP="00E042EE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Неумение запомнить и воспроизвести предложенное задание.</w:t>
            </w:r>
          </w:p>
        </w:tc>
      </w:tr>
    </w:tbl>
    <w:p w14:paraId="5D466792" w14:textId="77777777" w:rsidR="00E042EE" w:rsidRPr="00E042EE" w:rsidRDefault="00E042EE" w:rsidP="00E042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02BDF" w14:textId="77777777" w:rsidR="00C06115" w:rsidRDefault="00E403C0" w:rsidP="00417A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Наибольшее количество баллов -20. </w:t>
      </w:r>
    </w:p>
    <w:p w14:paraId="2E9FF011" w14:textId="77777777" w:rsidR="00C06115" w:rsidRDefault="00E403C0" w:rsidP="00417A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Срок обучения - 5 лет.</w:t>
      </w:r>
    </w:p>
    <w:p w14:paraId="48C97EF0" w14:textId="77777777" w:rsidR="00C06115" w:rsidRDefault="00E403C0" w:rsidP="00417A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 Возраст поступающих: дети 10-12 лет. </w:t>
      </w:r>
    </w:p>
    <w:p w14:paraId="751790F4" w14:textId="77777777" w:rsidR="00C06115" w:rsidRDefault="00E403C0" w:rsidP="00417A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Форма обучения: очные индивидуальные и групповые занятия. </w:t>
      </w:r>
    </w:p>
    <w:p w14:paraId="0FD58856" w14:textId="6F5B54AC" w:rsidR="00417ACE" w:rsidRPr="00417ACE" w:rsidRDefault="00E403C0">
      <w:pPr>
        <w:rPr>
          <w:rFonts w:ascii="Times New Roman" w:hAnsi="Times New Roman" w:cs="Times New Roman"/>
          <w:sz w:val="24"/>
          <w:szCs w:val="24"/>
        </w:rPr>
      </w:pPr>
      <w:r w:rsidRPr="00C06115">
        <w:rPr>
          <w:rFonts w:ascii="Times New Roman" w:hAnsi="Times New Roman" w:cs="Times New Roman"/>
          <w:sz w:val="24"/>
          <w:szCs w:val="24"/>
        </w:rPr>
        <w:t xml:space="preserve">Зачисление в школу производится по итогам вступительных </w:t>
      </w:r>
      <w:proofErr w:type="spellStart"/>
      <w:r w:rsidRPr="00C06115">
        <w:rPr>
          <w:rFonts w:ascii="Times New Roman" w:hAnsi="Times New Roman" w:cs="Times New Roman"/>
          <w:sz w:val="24"/>
          <w:szCs w:val="24"/>
        </w:rPr>
        <w:t>испытаний.Лица</w:t>
      </w:r>
      <w:proofErr w:type="spellEnd"/>
      <w:r w:rsidRPr="00C06115">
        <w:rPr>
          <w:rFonts w:ascii="Times New Roman" w:hAnsi="Times New Roman" w:cs="Times New Roman"/>
          <w:sz w:val="24"/>
          <w:szCs w:val="24"/>
        </w:rPr>
        <w:t>, получившие более высокие баллы, зачисляются в первую очередь</w:t>
      </w:r>
      <w:r w:rsidRPr="00E14069">
        <w:rPr>
          <w:rFonts w:ascii="Times New Roman" w:hAnsi="Times New Roman" w:cs="Times New Roman"/>
          <w:sz w:val="24"/>
          <w:szCs w:val="24"/>
        </w:rPr>
        <w:t>.</w:t>
      </w:r>
      <w:r w:rsidR="00417AC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CCBCB4E" w14:textId="1FAB75DE" w:rsidR="00C06115" w:rsidRPr="00C06115" w:rsidRDefault="00E403C0" w:rsidP="00C06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115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и формы конкурсных испытаний для поступающих на дополнительную предпрофессиональную программу «Хореографическое творчество»</w:t>
      </w:r>
    </w:p>
    <w:p w14:paraId="5143262F" w14:textId="77777777" w:rsidR="00C06115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При проведении просмотра и отбора детей для обучения комиссия определяет наличие двигательных и музыкальных способностей и проводит следующую диагностику:</w:t>
      </w:r>
    </w:p>
    <w:p w14:paraId="181CB16B" w14:textId="77777777" w:rsidR="00C06115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 - музыкальных данных (слух, ритм, память);</w:t>
      </w:r>
    </w:p>
    <w:p w14:paraId="1FCF0F45" w14:textId="77777777" w:rsidR="00C06115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- физических и физиологических данных для обучения (гибкость,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выворотность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 xml:space="preserve">, подъём, прыжок, растяжка, ровность спины, отсутствие сутулости, строение ног, наличие плоскостопия, длина шеи, узкость щиколотки). Лучшие результаты оценки общего состояния здоровья (наличие справки от врача - обязательно), физических и природных музыкальных данных являются основанием для приоритетного зачисления в школу. </w:t>
      </w:r>
    </w:p>
    <w:p w14:paraId="658982C9" w14:textId="77777777" w:rsidR="00C06115" w:rsidRDefault="00E403C0" w:rsidP="007E61B7">
      <w:pPr>
        <w:jc w:val="both"/>
        <w:rPr>
          <w:rFonts w:ascii="Times New Roman" w:hAnsi="Times New Roman" w:cs="Times New Roman"/>
          <w:sz w:val="24"/>
          <w:szCs w:val="24"/>
        </w:rPr>
      </w:pPr>
      <w:r w:rsidRPr="00C06115">
        <w:rPr>
          <w:rFonts w:ascii="Times New Roman" w:hAnsi="Times New Roman" w:cs="Times New Roman"/>
          <w:b/>
          <w:sz w:val="24"/>
          <w:szCs w:val="24"/>
        </w:rPr>
        <w:t>На вступительном просмотре комиссия оценивает:</w:t>
      </w:r>
      <w:r w:rsidRPr="00E140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B461D" w14:textId="77777777" w:rsidR="00C06115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музыкальный слух ( определение жанров: песня, марш, танец, умение выполнять заданные движения точно под музыку, пение знакомых песен);</w:t>
      </w:r>
    </w:p>
    <w:p w14:paraId="196DB25C" w14:textId="77777777" w:rsidR="00C06115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чувство ритма (точность повторения ритмического рисунка);</w:t>
      </w:r>
    </w:p>
    <w:p w14:paraId="20603583" w14:textId="77777777" w:rsidR="00C06115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-зрительную память и способность повторить комбинации движений по заданию педагога;</w:t>
      </w:r>
    </w:p>
    <w:p w14:paraId="25F19E03" w14:textId="77777777" w:rsidR="00C06115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быстрое умение реагировать на происходящее, скорость реакции в выполнении заданий. Формы проверки танцевальных и музыкальных способностей:</w:t>
      </w:r>
    </w:p>
    <w:p w14:paraId="41478E24" w14:textId="77777777" w:rsidR="00C06115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 - выразительное исполнение предложенных движений;- повторение хлопками 5-6 ритмических рисунков, предложенных педагогом;- в процессе общения с преподавателем ребёнок отвечает на различные вопросы членов комиссии, показывающие степень его общего развития;</w:t>
      </w:r>
    </w:p>
    <w:p w14:paraId="7124C5A1" w14:textId="77777777" w:rsidR="00C06115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- проверяются физические данные ребёнка и состояние его здоровья, физическая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выносли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вость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>;</w:t>
      </w:r>
    </w:p>
    <w:p w14:paraId="2ABEA76D" w14:textId="77777777" w:rsidR="00C06115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- исполнение танцевальных движений под музыку разных жанров, проверка координации движений и отсутствия сценических зажимов, органичность и выразительность исполнения нескольких движений по выбору поступающих, выполнение упражнений на внимание. </w:t>
      </w:r>
    </w:p>
    <w:p w14:paraId="3323D291" w14:textId="7D90C7F9" w:rsidR="00C06115" w:rsidRDefault="00E403C0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Критерии оценки танцевальных и музыкальных способностей осуществляются по пятибалльной системе по параметрам: слух, ритм, память, исполнительские данные. </w:t>
      </w:r>
    </w:p>
    <w:p w14:paraId="365485A2" w14:textId="77777777" w:rsidR="00417ACE" w:rsidRDefault="00417ACE" w:rsidP="00417AC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5"/>
        <w:gridCol w:w="2281"/>
        <w:gridCol w:w="1846"/>
        <w:gridCol w:w="2173"/>
        <w:gridCol w:w="1986"/>
      </w:tblGrid>
      <w:tr w:rsidR="00C06115" w14:paraId="3D732D1B" w14:textId="77777777" w:rsidTr="00C06115">
        <w:tc>
          <w:tcPr>
            <w:tcW w:w="1384" w:type="dxa"/>
          </w:tcPr>
          <w:p w14:paraId="0051E437" w14:textId="77777777" w:rsidR="00C06115" w:rsidRPr="00417ACE" w:rsidRDefault="00C06115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Оценка (баллы)</w:t>
            </w:r>
          </w:p>
        </w:tc>
        <w:tc>
          <w:tcPr>
            <w:tcW w:w="2409" w:type="dxa"/>
          </w:tcPr>
          <w:p w14:paraId="60ACB5CB" w14:textId="77777777" w:rsidR="00C06115" w:rsidRPr="00417ACE" w:rsidRDefault="00C06115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Слух</w:t>
            </w:r>
          </w:p>
        </w:tc>
        <w:tc>
          <w:tcPr>
            <w:tcW w:w="1875" w:type="dxa"/>
          </w:tcPr>
          <w:p w14:paraId="5CC72634" w14:textId="77777777" w:rsidR="00C06115" w:rsidRPr="00417ACE" w:rsidRDefault="00C06115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Ритм</w:t>
            </w:r>
          </w:p>
        </w:tc>
        <w:tc>
          <w:tcPr>
            <w:tcW w:w="1883" w:type="dxa"/>
          </w:tcPr>
          <w:p w14:paraId="5F1191F9" w14:textId="77777777" w:rsidR="00C06115" w:rsidRPr="00417ACE" w:rsidRDefault="00C06115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Память</w:t>
            </w:r>
          </w:p>
        </w:tc>
        <w:tc>
          <w:tcPr>
            <w:tcW w:w="2020" w:type="dxa"/>
          </w:tcPr>
          <w:p w14:paraId="4019EBAD" w14:textId="77777777" w:rsidR="00C06115" w:rsidRPr="00417ACE" w:rsidRDefault="00C06115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Исполнительские данные</w:t>
            </w:r>
          </w:p>
        </w:tc>
      </w:tr>
      <w:tr w:rsidR="00C06115" w14:paraId="7C13743A" w14:textId="77777777" w:rsidTr="00C06115">
        <w:tc>
          <w:tcPr>
            <w:tcW w:w="1384" w:type="dxa"/>
          </w:tcPr>
          <w:p w14:paraId="069635CF" w14:textId="77777777" w:rsidR="00C06115" w:rsidRPr="00417ACE" w:rsidRDefault="00C06115" w:rsidP="00C06115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14:paraId="4B9B073D" w14:textId="77777777" w:rsidR="00C06115" w:rsidRPr="00417ACE" w:rsidRDefault="00C06115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Выразительное</w:t>
            </w:r>
            <w:r w:rsidR="004A5749" w:rsidRPr="00417ACE">
              <w:rPr>
                <w:rFonts w:ascii="Times New Roman" w:hAnsi="Times New Roman" w:cs="Times New Roman"/>
              </w:rPr>
              <w:t xml:space="preserve"> и точное воспроизведение мелодии и ритма</w:t>
            </w:r>
          </w:p>
        </w:tc>
        <w:tc>
          <w:tcPr>
            <w:tcW w:w="1875" w:type="dxa"/>
          </w:tcPr>
          <w:p w14:paraId="15717C1D" w14:textId="77777777" w:rsidR="00C06115" w:rsidRPr="00417ACE" w:rsidRDefault="004A5749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Точное повторение в заданном темпе и метре с1го раза</w:t>
            </w:r>
          </w:p>
        </w:tc>
        <w:tc>
          <w:tcPr>
            <w:tcW w:w="1883" w:type="dxa"/>
          </w:tcPr>
          <w:p w14:paraId="3DB32CEB" w14:textId="77777777" w:rsidR="00C06115" w:rsidRPr="00417ACE" w:rsidRDefault="004A5749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 xml:space="preserve">Точное запоминание и повторение предложенного </w:t>
            </w:r>
            <w:r w:rsidR="00AC45D3" w:rsidRPr="00417ACE">
              <w:rPr>
                <w:rFonts w:ascii="Times New Roman" w:hAnsi="Times New Roman" w:cs="Times New Roman"/>
              </w:rPr>
              <w:t xml:space="preserve">задания на комбинацию движений под музыку разных жанров с 1 </w:t>
            </w:r>
            <w:proofErr w:type="spellStart"/>
            <w:r w:rsidR="00AC45D3" w:rsidRPr="00417ACE">
              <w:rPr>
                <w:rFonts w:ascii="Times New Roman" w:hAnsi="Times New Roman" w:cs="Times New Roman"/>
              </w:rPr>
              <w:t>го</w:t>
            </w:r>
            <w:proofErr w:type="spellEnd"/>
            <w:r w:rsidR="00AC45D3" w:rsidRPr="00417ACE">
              <w:rPr>
                <w:rFonts w:ascii="Times New Roman" w:hAnsi="Times New Roman" w:cs="Times New Roman"/>
              </w:rPr>
              <w:t xml:space="preserve"> раза.</w:t>
            </w:r>
          </w:p>
        </w:tc>
        <w:tc>
          <w:tcPr>
            <w:tcW w:w="2020" w:type="dxa"/>
          </w:tcPr>
          <w:p w14:paraId="1DCEF8AF" w14:textId="77777777" w:rsidR="00C06115" w:rsidRPr="00417ACE" w:rsidRDefault="00993EA5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Яркое, цельное, эмоциональное выступление (танец, экзерсис)</w:t>
            </w:r>
          </w:p>
          <w:p w14:paraId="282705BA" w14:textId="77777777" w:rsidR="00993EA5" w:rsidRPr="00417ACE" w:rsidRDefault="00993EA5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Активный контакт с комиссией.</w:t>
            </w:r>
          </w:p>
        </w:tc>
      </w:tr>
      <w:tr w:rsidR="00C06115" w14:paraId="588E314C" w14:textId="77777777" w:rsidTr="00C06115">
        <w:tc>
          <w:tcPr>
            <w:tcW w:w="1384" w:type="dxa"/>
          </w:tcPr>
          <w:p w14:paraId="115ED61A" w14:textId="77777777" w:rsidR="00C06115" w:rsidRPr="00417ACE" w:rsidRDefault="00C06115" w:rsidP="00C06115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14:paraId="7E484ED3" w14:textId="77777777" w:rsidR="00C06115" w:rsidRPr="00417ACE" w:rsidRDefault="00006B67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Выразительное и точное воспроизведение мелодии и ритма с минимальными погрешностями.</w:t>
            </w:r>
          </w:p>
        </w:tc>
        <w:tc>
          <w:tcPr>
            <w:tcW w:w="1875" w:type="dxa"/>
          </w:tcPr>
          <w:p w14:paraId="3704FB60" w14:textId="77777777" w:rsidR="00C06115" w:rsidRPr="00417ACE" w:rsidRDefault="00006B67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Точное повторение в заданном темпе и метре с1го раза с минимальными погрешностями.</w:t>
            </w:r>
          </w:p>
        </w:tc>
        <w:tc>
          <w:tcPr>
            <w:tcW w:w="1883" w:type="dxa"/>
          </w:tcPr>
          <w:p w14:paraId="552C5C21" w14:textId="77777777" w:rsidR="00C06115" w:rsidRPr="00417ACE" w:rsidRDefault="00006B67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 xml:space="preserve">Правильное запоминание и повторение предложенного задания на комбинацию движений под музыку разных </w:t>
            </w:r>
            <w:r w:rsidRPr="00417ACE">
              <w:rPr>
                <w:rFonts w:ascii="Times New Roman" w:hAnsi="Times New Roman" w:cs="Times New Roman"/>
              </w:rPr>
              <w:lastRenderedPageBreak/>
              <w:t>жанров с 1го раза с минимальными погрешностями.</w:t>
            </w:r>
          </w:p>
        </w:tc>
        <w:tc>
          <w:tcPr>
            <w:tcW w:w="2020" w:type="dxa"/>
          </w:tcPr>
          <w:p w14:paraId="21D7380E" w14:textId="77777777" w:rsidR="00C06115" w:rsidRPr="00417ACE" w:rsidRDefault="00C87006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lastRenderedPageBreak/>
              <w:t>Цельное , эмоциональное выступление ( танец, экзерсис) Активный контакт с комиссией</w:t>
            </w:r>
          </w:p>
        </w:tc>
      </w:tr>
      <w:tr w:rsidR="00C06115" w14:paraId="4A013491" w14:textId="77777777" w:rsidTr="00C06115">
        <w:tc>
          <w:tcPr>
            <w:tcW w:w="1384" w:type="dxa"/>
          </w:tcPr>
          <w:p w14:paraId="620623FF" w14:textId="77777777" w:rsidR="00C06115" w:rsidRPr="00417ACE" w:rsidRDefault="00C06115" w:rsidP="00C06115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14:paraId="209FE35A" w14:textId="77777777" w:rsidR="00C87006" w:rsidRPr="00417ACE" w:rsidRDefault="00C87006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Исполнение с небольшими ошибками в мелодии, ритме.</w:t>
            </w:r>
          </w:p>
        </w:tc>
        <w:tc>
          <w:tcPr>
            <w:tcW w:w="1875" w:type="dxa"/>
          </w:tcPr>
          <w:p w14:paraId="30E1B4E2" w14:textId="77777777" w:rsidR="00C06115" w:rsidRPr="00417ACE" w:rsidRDefault="00C87006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 xml:space="preserve">Недостаточно точное повторение ритма в заданном темпе и </w:t>
            </w:r>
            <w:proofErr w:type="spellStart"/>
            <w:r w:rsidRPr="00417ACE">
              <w:rPr>
                <w:rFonts w:ascii="Times New Roman" w:hAnsi="Times New Roman" w:cs="Times New Roman"/>
              </w:rPr>
              <w:t>мтре</w:t>
            </w:r>
            <w:proofErr w:type="spellEnd"/>
            <w:r w:rsidRPr="00417A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3" w:type="dxa"/>
          </w:tcPr>
          <w:p w14:paraId="5DE51CFD" w14:textId="77777777" w:rsidR="00C06115" w:rsidRPr="00417ACE" w:rsidRDefault="00C87006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Удовлетворительное запоминание и повторение предложенного задания на комбинацию и координацию движений под музыку разных жанров с отдельными  ошибками.</w:t>
            </w:r>
          </w:p>
        </w:tc>
        <w:tc>
          <w:tcPr>
            <w:tcW w:w="2020" w:type="dxa"/>
          </w:tcPr>
          <w:p w14:paraId="3995FC6A" w14:textId="77777777" w:rsidR="00C06115" w:rsidRPr="00417ACE" w:rsidRDefault="007234F9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 xml:space="preserve">Недостаточно эмоциональное </w:t>
            </w:r>
            <w:proofErr w:type="spellStart"/>
            <w:r w:rsidRPr="00417ACE">
              <w:rPr>
                <w:rFonts w:ascii="Times New Roman" w:hAnsi="Times New Roman" w:cs="Times New Roman"/>
              </w:rPr>
              <w:t>высткпление</w:t>
            </w:r>
            <w:proofErr w:type="spellEnd"/>
            <w:r w:rsidRPr="00417ACE">
              <w:rPr>
                <w:rFonts w:ascii="Times New Roman" w:hAnsi="Times New Roman" w:cs="Times New Roman"/>
              </w:rPr>
              <w:t xml:space="preserve"> ( танец, экзерсис). Активный контакт с комиссией.</w:t>
            </w:r>
          </w:p>
        </w:tc>
      </w:tr>
      <w:tr w:rsidR="00C06115" w14:paraId="0592402A" w14:textId="77777777" w:rsidTr="00C06115">
        <w:tc>
          <w:tcPr>
            <w:tcW w:w="1384" w:type="dxa"/>
          </w:tcPr>
          <w:p w14:paraId="2B4A7226" w14:textId="77777777" w:rsidR="00C06115" w:rsidRPr="00417ACE" w:rsidRDefault="00C06115" w:rsidP="00C06115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14:paraId="6209DC9E" w14:textId="77777777" w:rsidR="00C06115" w:rsidRPr="00417ACE" w:rsidRDefault="007234F9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Грубые интонационные и ритмические ошибки при воспроизведении мелодии</w:t>
            </w:r>
          </w:p>
        </w:tc>
        <w:tc>
          <w:tcPr>
            <w:tcW w:w="1875" w:type="dxa"/>
          </w:tcPr>
          <w:p w14:paraId="2F6177CF" w14:textId="77777777" w:rsidR="00C06115" w:rsidRPr="00417ACE" w:rsidRDefault="007234F9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 xml:space="preserve">Грубые ошибки при повторении </w:t>
            </w:r>
            <w:proofErr w:type="spellStart"/>
            <w:r w:rsidRPr="00417ACE">
              <w:rPr>
                <w:rFonts w:ascii="Times New Roman" w:hAnsi="Times New Roman" w:cs="Times New Roman"/>
              </w:rPr>
              <w:t>ритмическогг</w:t>
            </w:r>
            <w:proofErr w:type="spellEnd"/>
            <w:r w:rsidRPr="00417ACE">
              <w:rPr>
                <w:rFonts w:ascii="Times New Roman" w:hAnsi="Times New Roman" w:cs="Times New Roman"/>
              </w:rPr>
              <w:t xml:space="preserve"> рисунка, нарушение темпа.</w:t>
            </w:r>
          </w:p>
        </w:tc>
        <w:tc>
          <w:tcPr>
            <w:tcW w:w="1883" w:type="dxa"/>
          </w:tcPr>
          <w:p w14:paraId="493E14F1" w14:textId="77777777" w:rsidR="00C06115" w:rsidRPr="00417ACE" w:rsidRDefault="007234F9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 xml:space="preserve">Плохое запоминание и повторение с ошибками предложенного задания на комбинацию и координацию движений под музыку разных </w:t>
            </w:r>
            <w:proofErr w:type="spellStart"/>
            <w:r w:rsidRPr="00417ACE">
              <w:rPr>
                <w:rFonts w:ascii="Times New Roman" w:hAnsi="Times New Roman" w:cs="Times New Roman"/>
              </w:rPr>
              <w:t>жанолв</w:t>
            </w:r>
            <w:proofErr w:type="spellEnd"/>
            <w:r w:rsidRPr="00417A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0" w:type="dxa"/>
          </w:tcPr>
          <w:p w14:paraId="6DB64C19" w14:textId="77777777" w:rsidR="00C06115" w:rsidRPr="00417ACE" w:rsidRDefault="007234F9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Отсутствие эмоционального исполнения в танце, экзерсисе. Плохой контакт с комиссией.</w:t>
            </w:r>
          </w:p>
        </w:tc>
      </w:tr>
      <w:tr w:rsidR="00C06115" w14:paraId="7744CD5D" w14:textId="77777777" w:rsidTr="00C06115">
        <w:tc>
          <w:tcPr>
            <w:tcW w:w="1384" w:type="dxa"/>
          </w:tcPr>
          <w:p w14:paraId="56B44015" w14:textId="77777777" w:rsidR="00C06115" w:rsidRPr="00417ACE" w:rsidRDefault="00C06115" w:rsidP="00C06115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5C0B41A4" w14:textId="77777777" w:rsidR="00C06115" w:rsidRPr="00417ACE" w:rsidRDefault="007E4F4D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Отсутствие способности к интонированию</w:t>
            </w:r>
          </w:p>
        </w:tc>
        <w:tc>
          <w:tcPr>
            <w:tcW w:w="1875" w:type="dxa"/>
          </w:tcPr>
          <w:p w14:paraId="36E20C84" w14:textId="77777777" w:rsidR="00C06115" w:rsidRPr="00417ACE" w:rsidRDefault="007E4F4D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Неумение воспроизвести предложенный ритм в заданном темпе.</w:t>
            </w:r>
          </w:p>
        </w:tc>
        <w:tc>
          <w:tcPr>
            <w:tcW w:w="1883" w:type="dxa"/>
          </w:tcPr>
          <w:p w14:paraId="1906F8ED" w14:textId="77777777" w:rsidR="00C06115" w:rsidRPr="00417ACE" w:rsidRDefault="007E4F4D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Неумение запомнить и воспроизвести предложенное задание на комбинацию и координацию под музыку разных жанров.</w:t>
            </w:r>
          </w:p>
        </w:tc>
        <w:tc>
          <w:tcPr>
            <w:tcW w:w="2020" w:type="dxa"/>
          </w:tcPr>
          <w:p w14:paraId="3B884ED3" w14:textId="77777777" w:rsidR="00C06115" w:rsidRPr="00417ACE" w:rsidRDefault="007E4F4D" w:rsidP="00C06115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Вялость ребенка, стеснительность, отсутствие контакта с комиссией.</w:t>
            </w:r>
          </w:p>
        </w:tc>
      </w:tr>
    </w:tbl>
    <w:p w14:paraId="5EA7B4E7" w14:textId="77777777" w:rsidR="00417ACE" w:rsidRDefault="00417ACE" w:rsidP="0041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F7F84" w14:textId="40E2FA43" w:rsidR="00306AC7" w:rsidRDefault="00306AC7" w:rsidP="0041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Наибольшее количество баллов -20. </w:t>
      </w:r>
    </w:p>
    <w:p w14:paraId="543BE0E4" w14:textId="77777777" w:rsidR="00306AC7" w:rsidRDefault="00306AC7" w:rsidP="0041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Срок обучения - 5 лет.</w:t>
      </w:r>
    </w:p>
    <w:p w14:paraId="182F60EC" w14:textId="77777777" w:rsidR="00306AC7" w:rsidRDefault="00306AC7" w:rsidP="0041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 Возраст поступающих: дети 10-12 лет. </w:t>
      </w:r>
    </w:p>
    <w:p w14:paraId="6CA60C42" w14:textId="77777777" w:rsidR="00306AC7" w:rsidRDefault="00306AC7" w:rsidP="00417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Форма обучения: очные индивидуальные и групповые занятия. </w:t>
      </w:r>
    </w:p>
    <w:p w14:paraId="3931279A" w14:textId="6083BEE1" w:rsidR="00306AC7" w:rsidRDefault="00306AC7" w:rsidP="00417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15">
        <w:rPr>
          <w:rFonts w:ascii="Times New Roman" w:hAnsi="Times New Roman" w:cs="Times New Roman"/>
          <w:sz w:val="24"/>
          <w:szCs w:val="24"/>
        </w:rPr>
        <w:t xml:space="preserve">Зачисление в школу производится по итогам вступительных </w:t>
      </w:r>
      <w:r w:rsidR="002473EA" w:rsidRPr="00C06115">
        <w:rPr>
          <w:rFonts w:ascii="Times New Roman" w:hAnsi="Times New Roman" w:cs="Times New Roman"/>
          <w:sz w:val="24"/>
          <w:szCs w:val="24"/>
        </w:rPr>
        <w:t>испытаний. Лица</w:t>
      </w:r>
      <w:r w:rsidRPr="00C06115">
        <w:rPr>
          <w:rFonts w:ascii="Times New Roman" w:hAnsi="Times New Roman" w:cs="Times New Roman"/>
          <w:sz w:val="24"/>
          <w:szCs w:val="24"/>
        </w:rPr>
        <w:t>, получившие более высокие баллы, зачисляются в первую очередь</w:t>
      </w:r>
      <w:r w:rsidRPr="00E140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68CAFA" w14:textId="77777777" w:rsidR="00417ACE" w:rsidRDefault="00417ACE" w:rsidP="00417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4CBE7" w14:textId="77777777" w:rsidR="00417ACE" w:rsidRDefault="00417ACE" w:rsidP="00417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0E3D6" w14:textId="77777777" w:rsidR="00417ACE" w:rsidRDefault="00417ACE" w:rsidP="00417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F031B" w14:textId="77777777" w:rsidR="00417ACE" w:rsidRDefault="00417ACE" w:rsidP="00417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60927" w14:textId="77777777" w:rsidR="00417ACE" w:rsidRDefault="00417ACE" w:rsidP="00417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24B7C" w14:textId="77777777" w:rsidR="00417ACE" w:rsidRDefault="00417ACE" w:rsidP="00417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33ECE" w14:textId="77777777" w:rsidR="00417ACE" w:rsidRDefault="00417ACE" w:rsidP="00417ACE">
      <w:pPr>
        <w:rPr>
          <w:rFonts w:ascii="Times New Roman" w:hAnsi="Times New Roman" w:cs="Times New Roman"/>
          <w:b/>
          <w:sz w:val="24"/>
          <w:szCs w:val="24"/>
        </w:rPr>
      </w:pPr>
    </w:p>
    <w:p w14:paraId="4CCE0DFE" w14:textId="5601174F" w:rsidR="00417ACE" w:rsidRPr="008B41E7" w:rsidRDefault="00417ACE" w:rsidP="00417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1E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и формы конкурсных испытаний для поступающих на общеразвивающую программу </w:t>
      </w:r>
      <w:r w:rsidR="007E61B7" w:rsidRPr="008B41E7">
        <w:rPr>
          <w:rFonts w:ascii="Times New Roman" w:hAnsi="Times New Roman" w:cs="Times New Roman"/>
          <w:b/>
          <w:sz w:val="24"/>
          <w:szCs w:val="24"/>
        </w:rPr>
        <w:t>«Раннее</w:t>
      </w:r>
      <w:r w:rsidRPr="008B41E7">
        <w:rPr>
          <w:rFonts w:ascii="Times New Roman" w:hAnsi="Times New Roman" w:cs="Times New Roman"/>
          <w:b/>
          <w:sz w:val="24"/>
          <w:szCs w:val="24"/>
        </w:rPr>
        <w:t xml:space="preserve"> эстетическое развитие»</w:t>
      </w:r>
    </w:p>
    <w:p w14:paraId="17FBAFDA" w14:textId="77777777" w:rsidR="00417ACE" w:rsidRDefault="00417ACE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На вступительном просмотре комиссия оценивает: </w:t>
      </w:r>
    </w:p>
    <w:p w14:paraId="2D960B39" w14:textId="77777777" w:rsidR="00417ACE" w:rsidRDefault="00417ACE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- дикцию ребёнка, наличие картавости, умение правильно произносить согласные звуки, брать дыхание, отсутствие зажима и напряжения при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вьшолнении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 xml:space="preserve"> заданий педагога;</w:t>
      </w:r>
    </w:p>
    <w:p w14:paraId="7039590E" w14:textId="77777777" w:rsidR="00417ACE" w:rsidRDefault="00417ACE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- степень реакции на задания педагога; </w:t>
      </w:r>
    </w:p>
    <w:p w14:paraId="631A55A3" w14:textId="77777777" w:rsidR="00417ACE" w:rsidRDefault="00417ACE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- музыкальный слух ( определение жанров: песня, марш, танец, умение выполнять простые ритмические движения и упражнения под музыку, координация движений, пение знакомых </w:t>
      </w:r>
      <w:proofErr w:type="spellStart"/>
      <w:r w:rsidRPr="00E14069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E14069">
        <w:rPr>
          <w:rFonts w:ascii="Times New Roman" w:hAnsi="Times New Roman" w:cs="Times New Roman"/>
          <w:sz w:val="24"/>
          <w:szCs w:val="24"/>
        </w:rPr>
        <w:t>, прибауток, песен);</w:t>
      </w:r>
    </w:p>
    <w:p w14:paraId="04542942" w14:textId="77777777" w:rsidR="00417ACE" w:rsidRDefault="00417ACE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- чувство ритма (точность повторения ритмического рисунка с помощью хлопков);</w:t>
      </w:r>
    </w:p>
    <w:p w14:paraId="2BBF70B1" w14:textId="77777777" w:rsidR="00417ACE" w:rsidRDefault="00417ACE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- умение контактировать с окружающими. </w:t>
      </w:r>
    </w:p>
    <w:p w14:paraId="6A52F41D" w14:textId="77777777" w:rsidR="00417ACE" w:rsidRDefault="00417ACE" w:rsidP="007E61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В связи с детсадовским возрастом поступающих на программу «</w:t>
      </w:r>
      <w:r>
        <w:rPr>
          <w:rFonts w:ascii="Times New Roman" w:hAnsi="Times New Roman" w:cs="Times New Roman"/>
          <w:sz w:val="24"/>
          <w:szCs w:val="24"/>
        </w:rPr>
        <w:t>Раннее эстетическое развитие</w:t>
      </w:r>
      <w:r w:rsidRPr="00E14069">
        <w:rPr>
          <w:rFonts w:ascii="Times New Roman" w:hAnsi="Times New Roman" w:cs="Times New Roman"/>
          <w:sz w:val="24"/>
          <w:szCs w:val="24"/>
        </w:rPr>
        <w:t xml:space="preserve">» критерии оценки музыкальных данных ребёнка более лояльные по сравнению с другими программами. Параметры оценок остаются прежними: слух, ритм, память, исполнительские данные. </w:t>
      </w:r>
    </w:p>
    <w:p w14:paraId="0B6BF71F" w14:textId="77777777" w:rsidR="00417ACE" w:rsidRDefault="00417ACE" w:rsidP="007E61B7">
      <w:pPr>
        <w:jc w:val="both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 xml:space="preserve">Индивидуальный отбор детей оценивается по пятибалльной системе.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3"/>
        <w:gridCol w:w="1899"/>
        <w:gridCol w:w="1870"/>
        <w:gridCol w:w="2173"/>
        <w:gridCol w:w="1906"/>
      </w:tblGrid>
      <w:tr w:rsidR="00417ACE" w14:paraId="501B6502" w14:textId="77777777" w:rsidTr="000D4F58">
        <w:tc>
          <w:tcPr>
            <w:tcW w:w="1914" w:type="dxa"/>
          </w:tcPr>
          <w:p w14:paraId="47F41A08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proofErr w:type="spellStart"/>
            <w:r w:rsidRPr="00417ACE">
              <w:rPr>
                <w:rFonts w:ascii="Times New Roman" w:hAnsi="Times New Roman" w:cs="Times New Roman"/>
              </w:rPr>
              <w:t>Оuенка</w:t>
            </w:r>
            <w:proofErr w:type="spellEnd"/>
            <w:r w:rsidRPr="00417ACE">
              <w:rPr>
                <w:rFonts w:ascii="Times New Roman" w:hAnsi="Times New Roman" w:cs="Times New Roman"/>
              </w:rPr>
              <w:t xml:space="preserve"> (баллы)</w:t>
            </w:r>
          </w:p>
        </w:tc>
        <w:tc>
          <w:tcPr>
            <w:tcW w:w="1914" w:type="dxa"/>
          </w:tcPr>
          <w:p w14:paraId="7A978077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Слух</w:t>
            </w:r>
          </w:p>
        </w:tc>
        <w:tc>
          <w:tcPr>
            <w:tcW w:w="1914" w:type="dxa"/>
          </w:tcPr>
          <w:p w14:paraId="21285416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Ритм</w:t>
            </w:r>
          </w:p>
        </w:tc>
        <w:tc>
          <w:tcPr>
            <w:tcW w:w="1914" w:type="dxa"/>
          </w:tcPr>
          <w:p w14:paraId="232E9767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Память</w:t>
            </w:r>
          </w:p>
        </w:tc>
        <w:tc>
          <w:tcPr>
            <w:tcW w:w="1915" w:type="dxa"/>
          </w:tcPr>
          <w:p w14:paraId="4D7301DD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Исполнительские данные</w:t>
            </w:r>
          </w:p>
        </w:tc>
      </w:tr>
      <w:tr w:rsidR="00417ACE" w14:paraId="5A77791D" w14:textId="77777777" w:rsidTr="000D4F58">
        <w:tc>
          <w:tcPr>
            <w:tcW w:w="1914" w:type="dxa"/>
          </w:tcPr>
          <w:p w14:paraId="45FEE2E1" w14:textId="77777777" w:rsidR="00417ACE" w:rsidRPr="00417ACE" w:rsidRDefault="00417ACE" w:rsidP="000D4F58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14" w:type="dxa"/>
          </w:tcPr>
          <w:p w14:paraId="5E52B3D1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Выразительное и точное воспроизведение мелодии и ритма</w:t>
            </w:r>
          </w:p>
        </w:tc>
        <w:tc>
          <w:tcPr>
            <w:tcW w:w="1914" w:type="dxa"/>
          </w:tcPr>
          <w:p w14:paraId="25C95037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Точное повторение - ритма в заданном темпе и метре с 1-го раза</w:t>
            </w:r>
          </w:p>
        </w:tc>
        <w:tc>
          <w:tcPr>
            <w:tcW w:w="1914" w:type="dxa"/>
          </w:tcPr>
          <w:p w14:paraId="3717080D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Точное запоминание и повторение предложенного задания под музыку разных жанров с 1-го раза</w:t>
            </w:r>
          </w:p>
        </w:tc>
        <w:tc>
          <w:tcPr>
            <w:tcW w:w="1915" w:type="dxa"/>
          </w:tcPr>
          <w:p w14:paraId="099CABCC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Яркое, цельное, эмоциональное выступление ( танец, пение, чтение стихов). Активный контакт с комиссией.</w:t>
            </w:r>
          </w:p>
        </w:tc>
      </w:tr>
      <w:tr w:rsidR="00417ACE" w14:paraId="09596538" w14:textId="77777777" w:rsidTr="000D4F58">
        <w:tc>
          <w:tcPr>
            <w:tcW w:w="1914" w:type="dxa"/>
          </w:tcPr>
          <w:p w14:paraId="346E3CBB" w14:textId="77777777" w:rsidR="00417ACE" w:rsidRPr="00417ACE" w:rsidRDefault="00417ACE" w:rsidP="000D4F58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4" w:type="dxa"/>
          </w:tcPr>
          <w:p w14:paraId="041C9AB1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Выразительное и точное воспроизведение мелодии и ритма с минимальными погрешностями</w:t>
            </w:r>
          </w:p>
        </w:tc>
        <w:tc>
          <w:tcPr>
            <w:tcW w:w="1914" w:type="dxa"/>
          </w:tcPr>
          <w:p w14:paraId="58673A16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Точное повторение ритма в заданном темпе и метре с 1-го раза с минимальными погрешностями</w:t>
            </w:r>
          </w:p>
        </w:tc>
        <w:tc>
          <w:tcPr>
            <w:tcW w:w="1914" w:type="dxa"/>
          </w:tcPr>
          <w:p w14:paraId="0B2C4A44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Правильное запоминание и повторение предложенного задания на комбинацию движений под музы ку разных жанров с 1-го раза с минимальными погрешностями</w:t>
            </w:r>
          </w:p>
        </w:tc>
        <w:tc>
          <w:tcPr>
            <w:tcW w:w="1915" w:type="dxa"/>
          </w:tcPr>
          <w:p w14:paraId="3D29D83D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Цельное, эмоциональное выступление (танец, пение, чтение стихов). Активный контакт с комиссией</w:t>
            </w:r>
          </w:p>
        </w:tc>
      </w:tr>
      <w:tr w:rsidR="00417ACE" w14:paraId="61476BA5" w14:textId="77777777" w:rsidTr="000D4F58">
        <w:tc>
          <w:tcPr>
            <w:tcW w:w="1914" w:type="dxa"/>
          </w:tcPr>
          <w:p w14:paraId="458CCCA4" w14:textId="77777777" w:rsidR="00417ACE" w:rsidRPr="00417ACE" w:rsidRDefault="00417ACE" w:rsidP="000D4F58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</w:tcPr>
          <w:p w14:paraId="45938B5E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Исполнение ошибками в мелодии, ритме</w:t>
            </w:r>
          </w:p>
        </w:tc>
        <w:tc>
          <w:tcPr>
            <w:tcW w:w="1914" w:type="dxa"/>
          </w:tcPr>
          <w:p w14:paraId="48565C2E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Недостаточно точное повторение ритма в заданном темпе и метре</w:t>
            </w:r>
          </w:p>
        </w:tc>
        <w:tc>
          <w:tcPr>
            <w:tcW w:w="1914" w:type="dxa"/>
          </w:tcPr>
          <w:p w14:paraId="341B320B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Удовлетворительное запоминание и повторение предложенного задания на комбинацию и координацию движений под музыку разных жанров с отдельными ошибками</w:t>
            </w:r>
          </w:p>
        </w:tc>
        <w:tc>
          <w:tcPr>
            <w:tcW w:w="1915" w:type="dxa"/>
          </w:tcPr>
          <w:p w14:paraId="125BA7F7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Недостаточно эмоциональное выступление (танец, пение, чтение стихов). Активный контакт с комиссией.</w:t>
            </w:r>
          </w:p>
        </w:tc>
      </w:tr>
      <w:tr w:rsidR="00417ACE" w14:paraId="5DE316AA" w14:textId="77777777" w:rsidTr="000D4F58">
        <w:tc>
          <w:tcPr>
            <w:tcW w:w="1914" w:type="dxa"/>
          </w:tcPr>
          <w:p w14:paraId="0BF98CA2" w14:textId="77777777" w:rsidR="00417ACE" w:rsidRPr="00417ACE" w:rsidRDefault="00417ACE" w:rsidP="000D4F58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4" w:type="dxa"/>
          </w:tcPr>
          <w:p w14:paraId="7F94E7B5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 xml:space="preserve">Грубые интонационные и </w:t>
            </w:r>
            <w:r w:rsidRPr="00417ACE">
              <w:rPr>
                <w:rFonts w:ascii="Times New Roman" w:hAnsi="Times New Roman" w:cs="Times New Roman"/>
              </w:rPr>
              <w:lastRenderedPageBreak/>
              <w:t>ритмические ошибки при воспроизведении мелодии</w:t>
            </w:r>
          </w:p>
        </w:tc>
        <w:tc>
          <w:tcPr>
            <w:tcW w:w="1914" w:type="dxa"/>
          </w:tcPr>
          <w:p w14:paraId="0E8A0830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lastRenderedPageBreak/>
              <w:t xml:space="preserve">Грубые ошибки при повторении </w:t>
            </w:r>
            <w:r w:rsidRPr="00417ACE">
              <w:rPr>
                <w:rFonts w:ascii="Times New Roman" w:hAnsi="Times New Roman" w:cs="Times New Roman"/>
              </w:rPr>
              <w:lastRenderedPageBreak/>
              <w:t>ритмического рисунка, нарушение темпа</w:t>
            </w:r>
          </w:p>
        </w:tc>
        <w:tc>
          <w:tcPr>
            <w:tcW w:w="1914" w:type="dxa"/>
          </w:tcPr>
          <w:p w14:paraId="6068CF9C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lastRenderedPageBreak/>
              <w:t xml:space="preserve">Плохое запоминание и </w:t>
            </w:r>
            <w:r w:rsidRPr="00417ACE">
              <w:rPr>
                <w:rFonts w:ascii="Times New Roman" w:hAnsi="Times New Roman" w:cs="Times New Roman"/>
              </w:rPr>
              <w:lastRenderedPageBreak/>
              <w:t>повторение с ошибками предложенного задания на комбинацию и координацию движений под музыку разных жанров.</w:t>
            </w:r>
          </w:p>
        </w:tc>
        <w:tc>
          <w:tcPr>
            <w:tcW w:w="1915" w:type="dxa"/>
          </w:tcPr>
          <w:p w14:paraId="2FF17A06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lastRenderedPageBreak/>
              <w:t xml:space="preserve">Отсутствие эмоционального </w:t>
            </w:r>
            <w:r w:rsidRPr="00417ACE">
              <w:rPr>
                <w:rFonts w:ascii="Times New Roman" w:hAnsi="Times New Roman" w:cs="Times New Roman"/>
              </w:rPr>
              <w:lastRenderedPageBreak/>
              <w:t>исполнения в танце, пении, чтении стихов. Плохой контакт с комиссией.</w:t>
            </w:r>
          </w:p>
        </w:tc>
      </w:tr>
      <w:tr w:rsidR="00417ACE" w14:paraId="6ED8FE59" w14:textId="77777777" w:rsidTr="000D4F58">
        <w:tc>
          <w:tcPr>
            <w:tcW w:w="1914" w:type="dxa"/>
          </w:tcPr>
          <w:p w14:paraId="6BE95378" w14:textId="77777777" w:rsidR="00417ACE" w:rsidRPr="00417ACE" w:rsidRDefault="00417ACE" w:rsidP="000D4F58">
            <w:pPr>
              <w:jc w:val="center"/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14" w:type="dxa"/>
          </w:tcPr>
          <w:p w14:paraId="71340905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Отсутствие способности к интонированию</w:t>
            </w:r>
          </w:p>
        </w:tc>
        <w:tc>
          <w:tcPr>
            <w:tcW w:w="1914" w:type="dxa"/>
          </w:tcPr>
          <w:p w14:paraId="744AEA57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Неумение воспроизвести предложенный ритм в заданном темпе</w:t>
            </w:r>
          </w:p>
        </w:tc>
        <w:tc>
          <w:tcPr>
            <w:tcW w:w="1914" w:type="dxa"/>
          </w:tcPr>
          <w:p w14:paraId="790D109A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Неумение запомнить и воспроизвести предложенное задание на комбинацию и координацию под музыку разных жанров.</w:t>
            </w:r>
          </w:p>
        </w:tc>
        <w:tc>
          <w:tcPr>
            <w:tcW w:w="1915" w:type="dxa"/>
          </w:tcPr>
          <w:p w14:paraId="0542CDAC" w14:textId="77777777" w:rsidR="00417ACE" w:rsidRPr="00417ACE" w:rsidRDefault="00417ACE" w:rsidP="000D4F58">
            <w:pPr>
              <w:rPr>
                <w:rFonts w:ascii="Times New Roman" w:hAnsi="Times New Roman" w:cs="Times New Roman"/>
              </w:rPr>
            </w:pPr>
            <w:r w:rsidRPr="00417ACE">
              <w:rPr>
                <w:rFonts w:ascii="Times New Roman" w:hAnsi="Times New Roman" w:cs="Times New Roman"/>
              </w:rPr>
              <w:t>Вялость ребенка, стеснительность, отсутствие контакта с комиссией.</w:t>
            </w:r>
          </w:p>
        </w:tc>
      </w:tr>
    </w:tbl>
    <w:p w14:paraId="15A28562" w14:textId="77777777" w:rsidR="00417ACE" w:rsidRDefault="00417ACE" w:rsidP="00417ACE">
      <w:pPr>
        <w:rPr>
          <w:rFonts w:ascii="Times New Roman" w:hAnsi="Times New Roman" w:cs="Times New Roman"/>
          <w:sz w:val="24"/>
          <w:szCs w:val="24"/>
        </w:rPr>
      </w:pPr>
    </w:p>
    <w:p w14:paraId="16E3CD8E" w14:textId="77777777" w:rsidR="00417ACE" w:rsidRPr="00870913" w:rsidRDefault="00417ACE" w:rsidP="00417A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069">
        <w:rPr>
          <w:rFonts w:ascii="Times New Roman" w:hAnsi="Times New Roman" w:cs="Times New Roman"/>
          <w:sz w:val="24"/>
          <w:szCs w:val="24"/>
        </w:rPr>
        <w:t>Максимальная сумма баллов</w:t>
      </w:r>
      <w:r w:rsidRPr="00870913">
        <w:rPr>
          <w:rFonts w:ascii="Times New Roman" w:hAnsi="Times New Roman" w:cs="Times New Roman"/>
          <w:sz w:val="24"/>
          <w:szCs w:val="24"/>
        </w:rPr>
        <w:t xml:space="preserve">-20. </w:t>
      </w:r>
    </w:p>
    <w:p w14:paraId="3C5188F8" w14:textId="77777777" w:rsidR="00417ACE" w:rsidRPr="00870913" w:rsidRDefault="00417ACE" w:rsidP="00417A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0913">
        <w:rPr>
          <w:rFonts w:ascii="Times New Roman" w:hAnsi="Times New Roman" w:cs="Times New Roman"/>
          <w:sz w:val="24"/>
          <w:szCs w:val="24"/>
        </w:rPr>
        <w:t>Зачисление детей в школу производится по итогам вступительных испытаний.</w:t>
      </w:r>
    </w:p>
    <w:p w14:paraId="2DC920E1" w14:textId="77777777" w:rsidR="00306AC7" w:rsidRDefault="00306AC7" w:rsidP="00C06115">
      <w:pPr>
        <w:rPr>
          <w:rFonts w:ascii="Times New Roman" w:hAnsi="Times New Roman" w:cs="Times New Roman"/>
          <w:sz w:val="24"/>
          <w:szCs w:val="24"/>
        </w:rPr>
      </w:pPr>
    </w:p>
    <w:p w14:paraId="17FF1ABA" w14:textId="77777777" w:rsidR="002E7A05" w:rsidRDefault="002E7A05" w:rsidP="00C06115">
      <w:pPr>
        <w:rPr>
          <w:rFonts w:ascii="Times New Roman" w:hAnsi="Times New Roman" w:cs="Times New Roman"/>
          <w:sz w:val="24"/>
          <w:szCs w:val="24"/>
        </w:rPr>
      </w:pPr>
    </w:p>
    <w:p w14:paraId="30B113E2" w14:textId="77777777" w:rsidR="002E7A05" w:rsidRDefault="002E7A05" w:rsidP="00C06115">
      <w:pPr>
        <w:rPr>
          <w:rFonts w:ascii="Times New Roman" w:hAnsi="Times New Roman" w:cs="Times New Roman"/>
          <w:sz w:val="24"/>
          <w:szCs w:val="24"/>
        </w:rPr>
      </w:pPr>
    </w:p>
    <w:p w14:paraId="1454956D" w14:textId="77777777" w:rsidR="002E7A05" w:rsidRDefault="002E7A05" w:rsidP="00C06115">
      <w:pPr>
        <w:rPr>
          <w:rFonts w:ascii="Times New Roman" w:hAnsi="Times New Roman" w:cs="Times New Roman"/>
          <w:sz w:val="24"/>
          <w:szCs w:val="24"/>
        </w:rPr>
      </w:pPr>
    </w:p>
    <w:p w14:paraId="0BF545A7" w14:textId="77777777" w:rsidR="002E7A05" w:rsidRDefault="002E7A05" w:rsidP="00C06115">
      <w:pPr>
        <w:rPr>
          <w:rFonts w:ascii="Times New Roman" w:hAnsi="Times New Roman" w:cs="Times New Roman"/>
          <w:sz w:val="24"/>
          <w:szCs w:val="24"/>
        </w:rPr>
      </w:pPr>
    </w:p>
    <w:p w14:paraId="5B7DBCFB" w14:textId="77777777" w:rsidR="002E7A05" w:rsidRDefault="002E7A05" w:rsidP="00C06115">
      <w:pPr>
        <w:rPr>
          <w:rFonts w:ascii="Times New Roman" w:hAnsi="Times New Roman" w:cs="Times New Roman"/>
          <w:sz w:val="24"/>
          <w:szCs w:val="24"/>
        </w:rPr>
      </w:pPr>
    </w:p>
    <w:p w14:paraId="01C7D48F" w14:textId="5C7C088F" w:rsidR="002E7A05" w:rsidRDefault="002E7A05" w:rsidP="00C06115">
      <w:pPr>
        <w:rPr>
          <w:rFonts w:ascii="Times New Roman" w:hAnsi="Times New Roman" w:cs="Times New Roman"/>
          <w:sz w:val="24"/>
          <w:szCs w:val="24"/>
        </w:rPr>
      </w:pPr>
    </w:p>
    <w:p w14:paraId="1D613988" w14:textId="77777777" w:rsidR="00417ACE" w:rsidRDefault="00417ACE" w:rsidP="00C06115">
      <w:pPr>
        <w:rPr>
          <w:rFonts w:ascii="Times New Roman" w:hAnsi="Times New Roman" w:cs="Times New Roman"/>
          <w:sz w:val="24"/>
          <w:szCs w:val="24"/>
        </w:rPr>
      </w:pPr>
    </w:p>
    <w:p w14:paraId="6A323096" w14:textId="27C7A5A4" w:rsidR="002E7A05" w:rsidRDefault="002E7A05" w:rsidP="00C06115">
      <w:pPr>
        <w:rPr>
          <w:rFonts w:ascii="Times New Roman" w:hAnsi="Times New Roman" w:cs="Times New Roman"/>
          <w:sz w:val="24"/>
          <w:szCs w:val="24"/>
        </w:rPr>
      </w:pPr>
    </w:p>
    <w:p w14:paraId="312A3BBA" w14:textId="23326E4E" w:rsidR="00417ACE" w:rsidRDefault="00417ACE" w:rsidP="00C06115">
      <w:pPr>
        <w:rPr>
          <w:rFonts w:ascii="Times New Roman" w:hAnsi="Times New Roman" w:cs="Times New Roman"/>
          <w:sz w:val="24"/>
          <w:szCs w:val="24"/>
        </w:rPr>
      </w:pPr>
    </w:p>
    <w:p w14:paraId="60BE5A42" w14:textId="01999176" w:rsidR="00417ACE" w:rsidRDefault="00417ACE" w:rsidP="00C06115">
      <w:pPr>
        <w:rPr>
          <w:rFonts w:ascii="Times New Roman" w:hAnsi="Times New Roman" w:cs="Times New Roman"/>
          <w:sz w:val="24"/>
          <w:szCs w:val="24"/>
        </w:rPr>
      </w:pPr>
    </w:p>
    <w:p w14:paraId="7B6E1C87" w14:textId="63975A29" w:rsidR="00417ACE" w:rsidRDefault="00417ACE" w:rsidP="00C06115">
      <w:pPr>
        <w:rPr>
          <w:rFonts w:ascii="Times New Roman" w:hAnsi="Times New Roman" w:cs="Times New Roman"/>
          <w:sz w:val="24"/>
          <w:szCs w:val="24"/>
        </w:rPr>
      </w:pPr>
    </w:p>
    <w:p w14:paraId="406ACD95" w14:textId="77777777" w:rsidR="00417ACE" w:rsidRDefault="00417ACE" w:rsidP="00C06115">
      <w:pPr>
        <w:rPr>
          <w:rFonts w:ascii="Times New Roman" w:hAnsi="Times New Roman" w:cs="Times New Roman"/>
          <w:sz w:val="24"/>
          <w:szCs w:val="24"/>
        </w:rPr>
      </w:pPr>
    </w:p>
    <w:p w14:paraId="4F492A82" w14:textId="44F09DCF" w:rsidR="00417ACE" w:rsidRDefault="00417ACE" w:rsidP="00C06115">
      <w:pPr>
        <w:rPr>
          <w:rFonts w:ascii="Times New Roman" w:hAnsi="Times New Roman" w:cs="Times New Roman"/>
          <w:sz w:val="24"/>
          <w:szCs w:val="24"/>
        </w:rPr>
      </w:pPr>
    </w:p>
    <w:p w14:paraId="5DE2ED35" w14:textId="77777777" w:rsidR="00417ACE" w:rsidRDefault="00417ACE" w:rsidP="00C06115">
      <w:pPr>
        <w:rPr>
          <w:rFonts w:ascii="Times New Roman" w:hAnsi="Times New Roman" w:cs="Times New Roman"/>
          <w:sz w:val="24"/>
          <w:szCs w:val="24"/>
        </w:rPr>
      </w:pPr>
    </w:p>
    <w:p w14:paraId="227EE501" w14:textId="77777777" w:rsidR="002E7A05" w:rsidRDefault="002E7A05" w:rsidP="00C06115">
      <w:pPr>
        <w:rPr>
          <w:rFonts w:ascii="Times New Roman" w:hAnsi="Times New Roman" w:cs="Times New Roman"/>
          <w:sz w:val="24"/>
          <w:szCs w:val="24"/>
        </w:rPr>
      </w:pPr>
    </w:p>
    <w:p w14:paraId="2A9D8C7F" w14:textId="77777777" w:rsidR="00306AC7" w:rsidRDefault="00306AC7" w:rsidP="00C06115">
      <w:pPr>
        <w:rPr>
          <w:rFonts w:ascii="Times New Roman" w:hAnsi="Times New Roman" w:cs="Times New Roman"/>
          <w:sz w:val="24"/>
          <w:szCs w:val="24"/>
        </w:rPr>
      </w:pPr>
    </w:p>
    <w:p w14:paraId="7923C04C" w14:textId="77B897F2" w:rsidR="002E7A05" w:rsidRPr="00E97E7D" w:rsidRDefault="00E403C0" w:rsidP="00E97E7D">
      <w:pPr>
        <w:jc w:val="right"/>
        <w:rPr>
          <w:rFonts w:ascii="Times New Roman" w:hAnsi="Times New Roman" w:cs="Times New Roman"/>
          <w:sz w:val="24"/>
          <w:szCs w:val="24"/>
        </w:rPr>
      </w:pPr>
      <w:r w:rsidRPr="00E97E7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Приказу № </w:t>
      </w:r>
      <w:r w:rsidR="00E97E7D">
        <w:rPr>
          <w:rFonts w:ascii="Times New Roman" w:hAnsi="Times New Roman" w:cs="Times New Roman"/>
          <w:sz w:val="24"/>
          <w:szCs w:val="24"/>
        </w:rPr>
        <w:t>19-ОД от 30.03.2026</w:t>
      </w:r>
    </w:p>
    <w:p w14:paraId="600B12C3" w14:textId="77777777" w:rsidR="00417ACE" w:rsidRDefault="00417ACE" w:rsidP="00417A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50D7B" w14:textId="6D61E7EB" w:rsidR="002E7A05" w:rsidRDefault="00E403C0" w:rsidP="00417A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A05">
        <w:rPr>
          <w:rFonts w:ascii="Times New Roman" w:hAnsi="Times New Roman" w:cs="Times New Roman"/>
          <w:b/>
          <w:sz w:val="24"/>
          <w:szCs w:val="24"/>
        </w:rPr>
        <w:t>График проведения прослушиваний на предпрофессиональные и общеразвивающие программы</w:t>
      </w:r>
    </w:p>
    <w:p w14:paraId="654D9BE1" w14:textId="77777777" w:rsidR="00417ACE" w:rsidRDefault="00417ACE" w:rsidP="00417A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3443"/>
        <w:gridCol w:w="2334"/>
      </w:tblGrid>
      <w:tr w:rsidR="002E7A05" w14:paraId="66FE2204" w14:textId="77777777" w:rsidTr="000418BD">
        <w:tc>
          <w:tcPr>
            <w:tcW w:w="1384" w:type="dxa"/>
          </w:tcPr>
          <w:p w14:paraId="50331AD9" w14:textId="77777777" w:rsidR="002E7A05" w:rsidRPr="00831D90" w:rsidRDefault="002E7A05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14:paraId="5399D7B7" w14:textId="77777777" w:rsidR="002E7A05" w:rsidRPr="00831D90" w:rsidRDefault="002E7A05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3443" w:type="dxa"/>
          </w:tcPr>
          <w:p w14:paraId="4FF55C00" w14:textId="77777777" w:rsidR="002E7A05" w:rsidRPr="00831D90" w:rsidRDefault="002E7A05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и время </w:t>
            </w:r>
          </w:p>
        </w:tc>
        <w:tc>
          <w:tcPr>
            <w:tcW w:w="2334" w:type="dxa"/>
          </w:tcPr>
          <w:p w14:paraId="12D741A5" w14:textId="77777777" w:rsidR="002E7A05" w:rsidRPr="00831D90" w:rsidRDefault="002E7A05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418BD" w14:paraId="433E2D17" w14:textId="77777777" w:rsidTr="000418BD">
        <w:tc>
          <w:tcPr>
            <w:tcW w:w="1384" w:type="dxa"/>
          </w:tcPr>
          <w:p w14:paraId="3E6BF3CE" w14:textId="77777777" w:rsidR="000418BD" w:rsidRPr="00831D90" w:rsidRDefault="00757330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С 25 мая-11 июня</w:t>
            </w:r>
          </w:p>
        </w:tc>
        <w:tc>
          <w:tcPr>
            <w:tcW w:w="2410" w:type="dxa"/>
          </w:tcPr>
          <w:p w14:paraId="4E750572" w14:textId="77777777" w:rsidR="000418BD" w:rsidRPr="00831D90" w:rsidRDefault="000418BD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« Духовые инструменты»</w:t>
            </w:r>
          </w:p>
        </w:tc>
        <w:tc>
          <w:tcPr>
            <w:tcW w:w="3443" w:type="dxa"/>
          </w:tcPr>
          <w:p w14:paraId="7A5EB78F" w14:textId="77777777" w:rsidR="000418BD" w:rsidRPr="00831D90" w:rsidRDefault="000418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Воронежская область, </w:t>
            </w:r>
            <w:proofErr w:type="spellStart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г.Лиски</w:t>
            </w:r>
            <w:proofErr w:type="spellEnd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пл.Революции</w:t>
            </w:r>
            <w:proofErr w:type="spellEnd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</w:p>
          <w:p w14:paraId="1EB4DE4A" w14:textId="77777777" w:rsidR="000418BD" w:rsidRPr="00831D90" w:rsidRDefault="00831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9:00 -13:00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118</w:t>
            </w:r>
          </w:p>
        </w:tc>
        <w:tc>
          <w:tcPr>
            <w:tcW w:w="2334" w:type="dxa"/>
          </w:tcPr>
          <w:p w14:paraId="1BC081BF" w14:textId="77777777" w:rsidR="000418BD" w:rsidRPr="00831D90" w:rsidRDefault="000418BD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Щелокова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ГГ.Ш</w:t>
            </w:r>
            <w:proofErr w:type="spellEnd"/>
          </w:p>
        </w:tc>
      </w:tr>
      <w:tr w:rsidR="00831D90" w14:paraId="090B4F62" w14:textId="77777777" w:rsidTr="000418BD">
        <w:tc>
          <w:tcPr>
            <w:tcW w:w="1384" w:type="dxa"/>
          </w:tcPr>
          <w:p w14:paraId="4354A7BE" w14:textId="77777777" w:rsidR="00831D90" w:rsidRPr="00831D90" w:rsidRDefault="0083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С 25 мая-11 июня</w:t>
            </w:r>
          </w:p>
        </w:tc>
        <w:tc>
          <w:tcPr>
            <w:tcW w:w="2410" w:type="dxa"/>
          </w:tcPr>
          <w:p w14:paraId="21B3FC71" w14:textId="77777777" w:rsidR="00831D90" w:rsidRPr="00831D90" w:rsidRDefault="00831D90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« Народные инструменты»</w:t>
            </w:r>
          </w:p>
        </w:tc>
        <w:tc>
          <w:tcPr>
            <w:tcW w:w="3443" w:type="dxa"/>
          </w:tcPr>
          <w:p w14:paraId="10E83B6B" w14:textId="77777777" w:rsidR="00831D90" w:rsidRPr="00831D90" w:rsidRDefault="00831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Воронежская область, </w:t>
            </w:r>
            <w:proofErr w:type="spellStart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г.Лиски</w:t>
            </w:r>
            <w:proofErr w:type="spellEnd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пл.Революции</w:t>
            </w:r>
            <w:proofErr w:type="spellEnd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</w:p>
          <w:p w14:paraId="383C2C79" w14:textId="77777777" w:rsidR="00831D90" w:rsidRPr="00831D90" w:rsidRDefault="00831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9:00 -13:00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№118</w:t>
            </w:r>
          </w:p>
        </w:tc>
        <w:tc>
          <w:tcPr>
            <w:tcW w:w="2334" w:type="dxa"/>
          </w:tcPr>
          <w:p w14:paraId="7782E510" w14:textId="77777777" w:rsidR="00831D90" w:rsidRPr="00831D90" w:rsidRDefault="00831D90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Курбан-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Магамедова</w:t>
            </w:r>
            <w:proofErr w:type="spellEnd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О.В</w:t>
            </w:r>
            <w:proofErr w:type="spellEnd"/>
          </w:p>
          <w:p w14:paraId="739A7F1C" w14:textId="77777777" w:rsidR="00831D90" w:rsidRPr="00831D90" w:rsidRDefault="00831D90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Хорошилов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М.М</w:t>
            </w:r>
            <w:proofErr w:type="spellEnd"/>
          </w:p>
        </w:tc>
      </w:tr>
      <w:tr w:rsidR="00831D90" w14:paraId="7016952B" w14:textId="77777777" w:rsidTr="000418BD">
        <w:tc>
          <w:tcPr>
            <w:tcW w:w="1384" w:type="dxa"/>
          </w:tcPr>
          <w:p w14:paraId="11F11FF9" w14:textId="77777777" w:rsidR="00831D90" w:rsidRPr="00831D90" w:rsidRDefault="0083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С 25 мая-11 июня</w:t>
            </w:r>
          </w:p>
        </w:tc>
        <w:tc>
          <w:tcPr>
            <w:tcW w:w="2410" w:type="dxa"/>
          </w:tcPr>
          <w:p w14:paraId="6A643DDD" w14:textId="77777777" w:rsidR="00831D90" w:rsidRPr="00831D90" w:rsidRDefault="00831D90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« Фортепиано»</w:t>
            </w:r>
          </w:p>
        </w:tc>
        <w:tc>
          <w:tcPr>
            <w:tcW w:w="3443" w:type="dxa"/>
          </w:tcPr>
          <w:p w14:paraId="22A64026" w14:textId="77777777" w:rsidR="00831D90" w:rsidRPr="00831D90" w:rsidRDefault="0083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Воронежская область, </w:t>
            </w:r>
            <w:proofErr w:type="spellStart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г.Лиски</w:t>
            </w:r>
            <w:proofErr w:type="spellEnd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пл.Революции</w:t>
            </w:r>
            <w:proofErr w:type="spellEnd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  <w:r w:rsidRPr="00831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F7A4C1" w14:textId="77777777" w:rsidR="00831D90" w:rsidRPr="00831D90" w:rsidRDefault="00831D9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9:00 -13:00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№118</w:t>
            </w:r>
          </w:p>
        </w:tc>
        <w:tc>
          <w:tcPr>
            <w:tcW w:w="2334" w:type="dxa"/>
          </w:tcPr>
          <w:p w14:paraId="5D786DBB" w14:textId="77777777" w:rsidR="00831D90" w:rsidRPr="00831D90" w:rsidRDefault="00831D90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1D90" w14:paraId="255D05A4" w14:textId="77777777" w:rsidTr="000418BD">
        <w:tc>
          <w:tcPr>
            <w:tcW w:w="1384" w:type="dxa"/>
          </w:tcPr>
          <w:p w14:paraId="2D658497" w14:textId="77777777" w:rsidR="00831D90" w:rsidRPr="00831D90" w:rsidRDefault="0083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С 25 мая-11 июня</w:t>
            </w:r>
          </w:p>
        </w:tc>
        <w:tc>
          <w:tcPr>
            <w:tcW w:w="2410" w:type="dxa"/>
          </w:tcPr>
          <w:p w14:paraId="2A9C52F9" w14:textId="77777777" w:rsidR="00831D90" w:rsidRPr="00831D90" w:rsidRDefault="00831D90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« Искусство театра»</w:t>
            </w:r>
          </w:p>
        </w:tc>
        <w:tc>
          <w:tcPr>
            <w:tcW w:w="3443" w:type="dxa"/>
          </w:tcPr>
          <w:p w14:paraId="4A27E430" w14:textId="77777777" w:rsidR="00831D90" w:rsidRPr="00831D90" w:rsidRDefault="00831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Воронежская область, </w:t>
            </w:r>
            <w:proofErr w:type="spellStart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г.Лиски</w:t>
            </w:r>
            <w:proofErr w:type="spellEnd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пл.Революции</w:t>
            </w:r>
            <w:proofErr w:type="spellEnd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</w:p>
          <w:p w14:paraId="7769D515" w14:textId="77777777" w:rsidR="00831D90" w:rsidRPr="00831D90" w:rsidRDefault="00831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9:00 -13:00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118</w:t>
            </w:r>
          </w:p>
        </w:tc>
        <w:tc>
          <w:tcPr>
            <w:tcW w:w="2334" w:type="dxa"/>
          </w:tcPr>
          <w:p w14:paraId="32208A0E" w14:textId="77777777" w:rsidR="00831D90" w:rsidRPr="00831D90" w:rsidRDefault="00831D90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Сак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О.Н</w:t>
            </w:r>
            <w:proofErr w:type="spellEnd"/>
          </w:p>
        </w:tc>
      </w:tr>
      <w:tr w:rsidR="00831D90" w14:paraId="1CCED416" w14:textId="77777777" w:rsidTr="000418BD">
        <w:tc>
          <w:tcPr>
            <w:tcW w:w="1384" w:type="dxa"/>
          </w:tcPr>
          <w:p w14:paraId="7CAE3426" w14:textId="77777777" w:rsidR="00831D90" w:rsidRPr="00831D90" w:rsidRDefault="0083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С 25 мая-11 июня</w:t>
            </w:r>
          </w:p>
        </w:tc>
        <w:tc>
          <w:tcPr>
            <w:tcW w:w="2410" w:type="dxa"/>
          </w:tcPr>
          <w:p w14:paraId="42139243" w14:textId="77777777" w:rsidR="00831D90" w:rsidRPr="00831D90" w:rsidRDefault="00831D90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« Хоровое пение»</w:t>
            </w:r>
          </w:p>
        </w:tc>
        <w:tc>
          <w:tcPr>
            <w:tcW w:w="3443" w:type="dxa"/>
          </w:tcPr>
          <w:p w14:paraId="03DEE2F2" w14:textId="77777777" w:rsidR="00831D90" w:rsidRPr="00831D90" w:rsidRDefault="00831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Воронежская область, </w:t>
            </w:r>
            <w:proofErr w:type="spellStart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г.Лиски</w:t>
            </w:r>
            <w:proofErr w:type="spellEnd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пл.Революции</w:t>
            </w:r>
            <w:proofErr w:type="spellEnd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</w:p>
          <w:p w14:paraId="18B4FFC9" w14:textId="77777777" w:rsidR="00831D90" w:rsidRPr="00831D90" w:rsidRDefault="00831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9:00 -13:00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118</w:t>
            </w:r>
          </w:p>
        </w:tc>
        <w:tc>
          <w:tcPr>
            <w:tcW w:w="2334" w:type="dxa"/>
          </w:tcPr>
          <w:p w14:paraId="72C57964" w14:textId="77777777" w:rsidR="00831D90" w:rsidRPr="00831D90" w:rsidRDefault="00831D90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Коробкина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В.Ю</w:t>
            </w:r>
            <w:proofErr w:type="spellEnd"/>
          </w:p>
        </w:tc>
      </w:tr>
      <w:tr w:rsidR="00831D90" w14:paraId="19E0A7B7" w14:textId="77777777" w:rsidTr="000418BD">
        <w:tc>
          <w:tcPr>
            <w:tcW w:w="1384" w:type="dxa"/>
          </w:tcPr>
          <w:p w14:paraId="45AB130E" w14:textId="77777777" w:rsidR="00831D90" w:rsidRPr="00831D90" w:rsidRDefault="0083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С 25 мая-11 июня</w:t>
            </w:r>
          </w:p>
        </w:tc>
        <w:tc>
          <w:tcPr>
            <w:tcW w:w="2410" w:type="dxa"/>
          </w:tcPr>
          <w:p w14:paraId="4F06C95D" w14:textId="77777777" w:rsidR="00831D90" w:rsidRPr="00831D90" w:rsidRDefault="00831D90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« Сольное пение»</w:t>
            </w:r>
          </w:p>
        </w:tc>
        <w:tc>
          <w:tcPr>
            <w:tcW w:w="3443" w:type="dxa"/>
          </w:tcPr>
          <w:p w14:paraId="5267E75A" w14:textId="77777777" w:rsidR="00831D90" w:rsidRPr="00831D90" w:rsidRDefault="00831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Воронежская область, </w:t>
            </w:r>
            <w:proofErr w:type="spellStart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г.Лиски</w:t>
            </w:r>
            <w:proofErr w:type="spellEnd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пл.Революции</w:t>
            </w:r>
            <w:proofErr w:type="spellEnd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</w:p>
          <w:p w14:paraId="7723371E" w14:textId="77777777" w:rsidR="00831D90" w:rsidRPr="00831D90" w:rsidRDefault="00831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9:00 -13:00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118</w:t>
            </w:r>
          </w:p>
        </w:tc>
        <w:tc>
          <w:tcPr>
            <w:tcW w:w="2334" w:type="dxa"/>
          </w:tcPr>
          <w:p w14:paraId="1D06686C" w14:textId="77777777" w:rsidR="00831D90" w:rsidRPr="00831D90" w:rsidRDefault="00831D90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Сазанова</w:t>
            </w:r>
            <w:proofErr w:type="spellEnd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А.А</w:t>
            </w:r>
            <w:proofErr w:type="spellEnd"/>
          </w:p>
        </w:tc>
      </w:tr>
      <w:tr w:rsidR="00831D90" w14:paraId="1499536A" w14:textId="77777777" w:rsidTr="000418BD">
        <w:tc>
          <w:tcPr>
            <w:tcW w:w="1384" w:type="dxa"/>
          </w:tcPr>
          <w:p w14:paraId="5A8EDEF6" w14:textId="77777777" w:rsidR="00831D90" w:rsidRPr="00831D90" w:rsidRDefault="0083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С 25 мая-11 июня</w:t>
            </w:r>
          </w:p>
        </w:tc>
        <w:tc>
          <w:tcPr>
            <w:tcW w:w="2410" w:type="dxa"/>
          </w:tcPr>
          <w:p w14:paraId="360C6826" w14:textId="77777777" w:rsidR="00831D90" w:rsidRPr="00831D90" w:rsidRDefault="00831D90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« Хореография»</w:t>
            </w:r>
          </w:p>
        </w:tc>
        <w:tc>
          <w:tcPr>
            <w:tcW w:w="3443" w:type="dxa"/>
          </w:tcPr>
          <w:p w14:paraId="1504390C" w14:textId="77777777" w:rsidR="00831D90" w:rsidRPr="00831D90" w:rsidRDefault="00831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Воронежская область, </w:t>
            </w:r>
            <w:proofErr w:type="spellStart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г.Лиски</w:t>
            </w:r>
            <w:proofErr w:type="spellEnd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пл.Революции</w:t>
            </w:r>
            <w:proofErr w:type="spellEnd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</w:p>
          <w:p w14:paraId="5E0D4086" w14:textId="77777777" w:rsidR="00831D90" w:rsidRPr="00831D90" w:rsidRDefault="00831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9:00 -13:00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118</w:t>
            </w:r>
          </w:p>
        </w:tc>
        <w:tc>
          <w:tcPr>
            <w:tcW w:w="2334" w:type="dxa"/>
          </w:tcPr>
          <w:p w14:paraId="3D71333D" w14:textId="77777777" w:rsidR="00831D90" w:rsidRPr="00831D90" w:rsidRDefault="00831D90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Афанасьева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Ж.В</w:t>
            </w:r>
            <w:proofErr w:type="spellEnd"/>
          </w:p>
          <w:p w14:paraId="3AC78DD7" w14:textId="77777777" w:rsidR="00831D90" w:rsidRPr="00831D90" w:rsidRDefault="00831D90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Дмитриева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В.А</w:t>
            </w:r>
            <w:proofErr w:type="spellEnd"/>
          </w:p>
        </w:tc>
      </w:tr>
      <w:tr w:rsidR="00831D90" w14:paraId="59B9FA88" w14:textId="77777777" w:rsidTr="000418BD">
        <w:tc>
          <w:tcPr>
            <w:tcW w:w="1384" w:type="dxa"/>
          </w:tcPr>
          <w:p w14:paraId="5921C8F9" w14:textId="77777777" w:rsidR="00831D90" w:rsidRPr="00831D90" w:rsidRDefault="0083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С 25 мая-11 июня</w:t>
            </w:r>
          </w:p>
        </w:tc>
        <w:tc>
          <w:tcPr>
            <w:tcW w:w="2410" w:type="dxa"/>
          </w:tcPr>
          <w:p w14:paraId="0027CC88" w14:textId="77777777" w:rsidR="00831D90" w:rsidRPr="00831D90" w:rsidRDefault="00831D90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Ранне</w:t>
            </w:r>
            <w:proofErr w:type="spellEnd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развитие»</w:t>
            </w:r>
          </w:p>
        </w:tc>
        <w:tc>
          <w:tcPr>
            <w:tcW w:w="3443" w:type="dxa"/>
          </w:tcPr>
          <w:p w14:paraId="11DE293E" w14:textId="77777777" w:rsidR="00831D90" w:rsidRPr="00831D90" w:rsidRDefault="00831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Воронежская область, </w:t>
            </w:r>
            <w:proofErr w:type="spellStart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г.Лиски</w:t>
            </w:r>
            <w:proofErr w:type="spellEnd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пл.Революции</w:t>
            </w:r>
            <w:proofErr w:type="spellEnd"/>
            <w:r w:rsidRPr="00831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  <w:r w:rsidRPr="00831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E0ECF8" w14:textId="77777777" w:rsidR="00831D90" w:rsidRPr="00831D90" w:rsidRDefault="00831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9:00 -13:00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118</w:t>
            </w:r>
          </w:p>
        </w:tc>
        <w:tc>
          <w:tcPr>
            <w:tcW w:w="2334" w:type="dxa"/>
          </w:tcPr>
          <w:p w14:paraId="59EFA5D6" w14:textId="77777777" w:rsidR="00831D90" w:rsidRPr="00831D90" w:rsidRDefault="00831D90" w:rsidP="002E7A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Полякова </w:t>
            </w:r>
            <w:proofErr w:type="spellStart"/>
            <w:r w:rsidRPr="00831D90"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spellEnd"/>
          </w:p>
        </w:tc>
      </w:tr>
    </w:tbl>
    <w:p w14:paraId="4ECD261F" w14:textId="77777777" w:rsidR="002E7A05" w:rsidRPr="002E7A05" w:rsidRDefault="002E7A05" w:rsidP="002E7A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C50A0" w14:textId="77777777" w:rsidR="008B41E7" w:rsidRDefault="008B41E7" w:rsidP="00C06115">
      <w:pPr>
        <w:rPr>
          <w:rFonts w:ascii="Times New Roman" w:hAnsi="Times New Roman" w:cs="Times New Roman"/>
          <w:sz w:val="24"/>
          <w:szCs w:val="24"/>
        </w:rPr>
      </w:pPr>
    </w:p>
    <w:p w14:paraId="37EDCA0A" w14:textId="77777777" w:rsidR="008B41E7" w:rsidRDefault="008B41E7" w:rsidP="00C06115">
      <w:pPr>
        <w:rPr>
          <w:rFonts w:ascii="Times New Roman" w:hAnsi="Times New Roman" w:cs="Times New Roman"/>
          <w:sz w:val="24"/>
          <w:szCs w:val="24"/>
        </w:rPr>
      </w:pPr>
    </w:p>
    <w:p w14:paraId="386CB926" w14:textId="77777777" w:rsidR="008B41E7" w:rsidRDefault="008B41E7" w:rsidP="00C06115">
      <w:pPr>
        <w:rPr>
          <w:rFonts w:ascii="Times New Roman" w:hAnsi="Times New Roman" w:cs="Times New Roman"/>
          <w:sz w:val="24"/>
          <w:szCs w:val="24"/>
        </w:rPr>
      </w:pPr>
    </w:p>
    <w:p w14:paraId="3E07C6A3" w14:textId="77777777" w:rsidR="008B41E7" w:rsidRDefault="008B41E7" w:rsidP="00C06115">
      <w:pPr>
        <w:rPr>
          <w:rFonts w:ascii="Times New Roman" w:hAnsi="Times New Roman" w:cs="Times New Roman"/>
          <w:sz w:val="24"/>
          <w:szCs w:val="24"/>
        </w:rPr>
      </w:pPr>
    </w:p>
    <w:p w14:paraId="4B5C4144" w14:textId="77777777" w:rsidR="008B41E7" w:rsidRDefault="008B41E7" w:rsidP="00C06115">
      <w:pPr>
        <w:rPr>
          <w:rFonts w:ascii="Times New Roman" w:hAnsi="Times New Roman" w:cs="Times New Roman"/>
          <w:sz w:val="24"/>
          <w:szCs w:val="24"/>
        </w:rPr>
      </w:pPr>
    </w:p>
    <w:p w14:paraId="2D40B6AE" w14:textId="77777777" w:rsidR="008B41E7" w:rsidRDefault="008B41E7" w:rsidP="00C06115">
      <w:pPr>
        <w:rPr>
          <w:rFonts w:ascii="Times New Roman" w:hAnsi="Times New Roman" w:cs="Times New Roman"/>
          <w:sz w:val="24"/>
          <w:szCs w:val="24"/>
        </w:rPr>
      </w:pPr>
    </w:p>
    <w:p w14:paraId="26ACF70C" w14:textId="77777777" w:rsidR="008B41E7" w:rsidRDefault="008B41E7" w:rsidP="00C06115">
      <w:pPr>
        <w:rPr>
          <w:rFonts w:ascii="Times New Roman" w:hAnsi="Times New Roman" w:cs="Times New Roman"/>
          <w:sz w:val="24"/>
          <w:szCs w:val="24"/>
        </w:rPr>
      </w:pPr>
    </w:p>
    <w:p w14:paraId="548E45EC" w14:textId="77777777" w:rsidR="008B41E7" w:rsidRDefault="008B41E7" w:rsidP="00C06115">
      <w:pPr>
        <w:rPr>
          <w:rFonts w:ascii="Times New Roman" w:hAnsi="Times New Roman" w:cs="Times New Roman"/>
          <w:sz w:val="24"/>
          <w:szCs w:val="24"/>
        </w:rPr>
      </w:pPr>
    </w:p>
    <w:p w14:paraId="6AA1B071" w14:textId="77777777" w:rsidR="008B41E7" w:rsidRDefault="008B41E7" w:rsidP="00C06115">
      <w:pPr>
        <w:rPr>
          <w:rFonts w:ascii="Times New Roman" w:hAnsi="Times New Roman" w:cs="Times New Roman"/>
          <w:sz w:val="24"/>
          <w:szCs w:val="24"/>
        </w:rPr>
      </w:pPr>
    </w:p>
    <w:p w14:paraId="4E4E5DFF" w14:textId="77777777" w:rsidR="00870913" w:rsidRPr="00BA0DE7" w:rsidRDefault="00870913" w:rsidP="00870913">
      <w:pPr>
        <w:rPr>
          <w:rFonts w:ascii="Times New Roman" w:hAnsi="Times New Roman" w:cs="Times New Roman"/>
          <w:sz w:val="24"/>
          <w:szCs w:val="24"/>
        </w:rPr>
      </w:pPr>
    </w:p>
    <w:sectPr w:rsidR="00870913" w:rsidRPr="00BA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3C1"/>
    <w:rsid w:val="00006B67"/>
    <w:rsid w:val="000418BD"/>
    <w:rsid w:val="00080F54"/>
    <w:rsid w:val="0012044A"/>
    <w:rsid w:val="001755C4"/>
    <w:rsid w:val="00201FC0"/>
    <w:rsid w:val="0020236F"/>
    <w:rsid w:val="002473EA"/>
    <w:rsid w:val="002E7A05"/>
    <w:rsid w:val="00306AC7"/>
    <w:rsid w:val="0031586C"/>
    <w:rsid w:val="003469DD"/>
    <w:rsid w:val="003C2EBC"/>
    <w:rsid w:val="00417ACE"/>
    <w:rsid w:val="004A5749"/>
    <w:rsid w:val="004A61F4"/>
    <w:rsid w:val="004B3D03"/>
    <w:rsid w:val="00584EBF"/>
    <w:rsid w:val="00626CCF"/>
    <w:rsid w:val="0066554B"/>
    <w:rsid w:val="006A3151"/>
    <w:rsid w:val="006B50A6"/>
    <w:rsid w:val="007234F9"/>
    <w:rsid w:val="00757330"/>
    <w:rsid w:val="007E4F4D"/>
    <w:rsid w:val="007E61B7"/>
    <w:rsid w:val="0080456F"/>
    <w:rsid w:val="00831D90"/>
    <w:rsid w:val="00870913"/>
    <w:rsid w:val="00877C34"/>
    <w:rsid w:val="008B41E7"/>
    <w:rsid w:val="00920E0E"/>
    <w:rsid w:val="00993EA5"/>
    <w:rsid w:val="00AC45D3"/>
    <w:rsid w:val="00B0223C"/>
    <w:rsid w:val="00BA0DE7"/>
    <w:rsid w:val="00C06115"/>
    <w:rsid w:val="00C821CC"/>
    <w:rsid w:val="00C87006"/>
    <w:rsid w:val="00CD63C1"/>
    <w:rsid w:val="00DA5670"/>
    <w:rsid w:val="00E042EE"/>
    <w:rsid w:val="00E14069"/>
    <w:rsid w:val="00E23F85"/>
    <w:rsid w:val="00E403C0"/>
    <w:rsid w:val="00E97E7D"/>
    <w:rsid w:val="00F6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D732"/>
  <w15:docId w15:val="{A22CAB55-50BB-43C9-985C-F48D7D7A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E5A2E-5091-4D65-AB36-DA6930B1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42</cp:revision>
  <dcterms:created xsi:type="dcterms:W3CDTF">2026-03-24T08:19:00Z</dcterms:created>
  <dcterms:modified xsi:type="dcterms:W3CDTF">2026-04-23T12:37:00Z</dcterms:modified>
</cp:coreProperties>
</file>